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1F18" w14:textId="39EC1536" w:rsidR="000D226A" w:rsidRPr="004631E8" w:rsidRDefault="000D226A" w:rsidP="000D226A">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eastAsia="zh-CN"/>
        </w:rPr>
      </w:pPr>
      <w:bookmarkStart w:id="0" w:name="OLE_LINK5"/>
      <w:bookmarkStart w:id="1" w:name="OLE_LINK6"/>
      <w:r w:rsidRPr="004631E8">
        <w:rPr>
          <w:rFonts w:ascii="Arial" w:eastAsia="SimSun" w:hAnsi="Arial" w:cs="Arial"/>
          <w:b/>
          <w:bCs/>
          <w:sz w:val="24"/>
          <w:szCs w:val="20"/>
        </w:rPr>
        <w:t>3GPP T</w:t>
      </w:r>
      <w:bookmarkStart w:id="2" w:name="_Ref452454252"/>
      <w:bookmarkEnd w:id="2"/>
      <w:r w:rsidRPr="004631E8">
        <w:rPr>
          <w:rFonts w:ascii="Arial" w:eastAsia="SimSun" w:hAnsi="Arial" w:cs="Arial"/>
          <w:b/>
          <w:bCs/>
          <w:sz w:val="24"/>
          <w:szCs w:val="20"/>
        </w:rPr>
        <w:t xml:space="preserve">SG-RAN </w:t>
      </w:r>
      <w:r w:rsidRPr="004631E8">
        <w:rPr>
          <w:rFonts w:ascii="Arial" w:eastAsia="SimSun" w:hAnsi="Arial" w:cs="Arial"/>
          <w:b/>
          <w:sz w:val="24"/>
          <w:szCs w:val="20"/>
        </w:rPr>
        <w:t>WG4 Meeting #116</w:t>
      </w:r>
      <w:r w:rsidR="00AE696C">
        <w:rPr>
          <w:rFonts w:ascii="Arial" w:eastAsia="SimSun" w:hAnsi="Arial" w:cs="Arial"/>
          <w:b/>
          <w:sz w:val="24"/>
          <w:szCs w:val="20"/>
        </w:rPr>
        <w:t>-</w:t>
      </w:r>
      <w:r w:rsidRPr="004631E8">
        <w:rPr>
          <w:rFonts w:ascii="Arial" w:eastAsia="SimSun" w:hAnsi="Arial" w:cs="Arial"/>
          <w:b/>
          <w:sz w:val="24"/>
          <w:szCs w:val="20"/>
        </w:rPr>
        <w:t>bis</w:t>
      </w:r>
      <w:r w:rsidRPr="004631E8">
        <w:rPr>
          <w:rFonts w:ascii="Arial" w:eastAsia="SimSun" w:hAnsi="Arial" w:cs="Arial"/>
          <w:b/>
          <w:bCs/>
          <w:sz w:val="24"/>
          <w:szCs w:val="20"/>
        </w:rPr>
        <w:tab/>
      </w:r>
      <w:r w:rsidRPr="004631E8">
        <w:rPr>
          <w:rFonts w:ascii="Arial" w:eastAsia="SimSun" w:hAnsi="Arial" w:cs="Arial"/>
          <w:b/>
          <w:bCs/>
          <w:sz w:val="24"/>
          <w:szCs w:val="20"/>
          <w:lang w:eastAsia="ja-JP"/>
        </w:rPr>
        <w:t>R4-</w:t>
      </w:r>
      <w:r w:rsidR="00AE696C" w:rsidRPr="002E395B">
        <w:rPr>
          <w:rFonts w:ascii="Arial" w:eastAsia="Calibri" w:hAnsi="Arial" w:cs="Arial"/>
          <w:b/>
          <w:bCs/>
          <w:sz w:val="24"/>
          <w:lang w:val="fr-FR"/>
        </w:rPr>
        <w:t>2513825</w:t>
      </w:r>
    </w:p>
    <w:bookmarkEnd w:id="0"/>
    <w:bookmarkEnd w:id="1"/>
    <w:p w14:paraId="7912CAAF" w14:textId="77777777" w:rsidR="000D226A" w:rsidRPr="004631E8" w:rsidRDefault="000D226A"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rPr>
      </w:pPr>
      <w:r w:rsidRPr="004631E8">
        <w:rPr>
          <w:rFonts w:ascii="Arial" w:eastAsia="SimSun" w:hAnsi="Arial" w:cs="Arial"/>
          <w:b/>
          <w:sz w:val="24"/>
          <w:szCs w:val="20"/>
        </w:rPr>
        <w:t>Prague, Czech Republic, October 13</w:t>
      </w:r>
      <w:r w:rsidRPr="004631E8">
        <w:rPr>
          <w:rFonts w:ascii="Arial" w:eastAsia="SimSun" w:hAnsi="Arial" w:cs="Arial"/>
          <w:b/>
          <w:sz w:val="24"/>
          <w:szCs w:val="20"/>
          <w:vertAlign w:val="superscript"/>
        </w:rPr>
        <w:t>th</w:t>
      </w:r>
      <w:r w:rsidRPr="004631E8">
        <w:rPr>
          <w:rFonts w:ascii="Arial" w:eastAsia="SimSun" w:hAnsi="Arial" w:cs="Arial"/>
          <w:b/>
          <w:sz w:val="24"/>
          <w:szCs w:val="20"/>
        </w:rPr>
        <w:t xml:space="preserve"> – October 17</w:t>
      </w:r>
      <w:r w:rsidRPr="004631E8">
        <w:rPr>
          <w:rFonts w:ascii="Arial" w:eastAsia="SimSun" w:hAnsi="Arial" w:cs="Arial"/>
          <w:b/>
          <w:sz w:val="24"/>
          <w:szCs w:val="20"/>
          <w:vertAlign w:val="superscript"/>
        </w:rPr>
        <w:t>th</w:t>
      </w:r>
      <w:r w:rsidRPr="004631E8">
        <w:rPr>
          <w:rFonts w:ascii="Arial" w:eastAsia="SimSun" w:hAnsi="Arial" w:cs="Arial"/>
          <w:b/>
          <w:sz w:val="24"/>
          <w:szCs w:val="20"/>
        </w:rPr>
        <w:t>, 2025</w:t>
      </w:r>
    </w:p>
    <w:p w14:paraId="60F69C26" w14:textId="77777777" w:rsidR="000D226A" w:rsidRPr="004631E8" w:rsidRDefault="000D226A" w:rsidP="000D226A">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6FD15251" w14:textId="04803D78" w:rsidR="000D226A" w:rsidRPr="004631E8" w:rsidRDefault="00144BDD" w:rsidP="000D226A">
      <w:pPr>
        <w:tabs>
          <w:tab w:val="left" w:pos="1985"/>
        </w:tabs>
        <w:ind w:left="1985" w:hanging="1985"/>
        <w:rPr>
          <w:rFonts w:ascii="Arial" w:eastAsia="Calibri" w:hAnsi="Arial" w:cs="Arial"/>
          <w:b/>
          <w:bCs/>
          <w:sz w:val="24"/>
          <w:lang w:val="fr-FR"/>
        </w:rPr>
      </w:pPr>
      <w:r w:rsidRPr="004631E8">
        <w:rPr>
          <w:rFonts w:ascii="Arial" w:eastAsia="Calibri" w:hAnsi="Arial" w:cs="Arial"/>
          <w:b/>
          <w:bCs/>
          <w:sz w:val="24"/>
          <w:lang w:val="fr-FR"/>
        </w:rPr>
        <w:t>Source :</w:t>
      </w:r>
      <w:r w:rsidR="000D226A" w:rsidRPr="004631E8">
        <w:rPr>
          <w:rFonts w:ascii="Arial" w:eastAsia="Calibri" w:hAnsi="Arial" w:cs="Arial"/>
          <w:b/>
          <w:bCs/>
          <w:sz w:val="24"/>
          <w:lang w:val="fr-FR"/>
        </w:rPr>
        <w:tab/>
        <w:t>Iridium, Cambridge Consultants (CCL)</w:t>
      </w:r>
    </w:p>
    <w:p w14:paraId="4C4FD893" w14:textId="1E5B23F4" w:rsidR="000D226A" w:rsidRPr="004631E8" w:rsidRDefault="000D226A" w:rsidP="000D226A">
      <w:pPr>
        <w:ind w:left="1985" w:hanging="1985"/>
        <w:rPr>
          <w:rFonts w:ascii="Arial" w:eastAsia="Calibri" w:hAnsi="Arial" w:cs="Arial"/>
          <w:b/>
          <w:bCs/>
          <w:sz w:val="24"/>
          <w:lang w:val="en-US"/>
        </w:rPr>
      </w:pPr>
      <w:r w:rsidRPr="004631E8">
        <w:rPr>
          <w:rFonts w:ascii="Arial" w:eastAsia="Calibri" w:hAnsi="Arial" w:cs="Arial"/>
          <w:b/>
          <w:bCs/>
          <w:sz w:val="24"/>
          <w:lang w:val="en-US"/>
        </w:rPr>
        <w:t>Title:</w:t>
      </w:r>
      <w:r w:rsidRPr="004631E8">
        <w:rPr>
          <w:rFonts w:ascii="Arial" w:eastAsia="Calibri" w:hAnsi="Arial" w:cs="Arial"/>
          <w:b/>
          <w:bCs/>
          <w:sz w:val="24"/>
          <w:lang w:val="en-US"/>
        </w:rPr>
        <w:tab/>
      </w:r>
      <w:r w:rsidR="00290AF2" w:rsidRPr="004631E8">
        <w:rPr>
          <w:rFonts w:ascii="Arial" w:eastAsia="Calibri" w:hAnsi="Arial" w:cs="Arial"/>
          <w:b/>
          <w:bCs/>
          <w:sz w:val="24"/>
          <w:lang w:val="en-US"/>
        </w:rPr>
        <w:t>Demodulation performance requirements for IoT NTN</w:t>
      </w:r>
      <w:r w:rsidR="00370D6E" w:rsidRPr="004631E8">
        <w:rPr>
          <w:rFonts w:ascii="Arial" w:eastAsia="Calibri" w:hAnsi="Arial" w:cs="Arial"/>
          <w:b/>
          <w:bCs/>
          <w:sz w:val="24"/>
          <w:lang w:val="en-US"/>
        </w:rPr>
        <w:t xml:space="preserve"> TDD</w:t>
      </w:r>
    </w:p>
    <w:p w14:paraId="2E344FA7" w14:textId="4A97E2CB" w:rsidR="000D226A" w:rsidRPr="004631E8" w:rsidRDefault="000D226A" w:rsidP="000D226A">
      <w:pPr>
        <w:tabs>
          <w:tab w:val="left" w:pos="1985"/>
        </w:tabs>
        <w:spacing w:after="120" w:line="240" w:lineRule="auto"/>
        <w:rPr>
          <w:rFonts w:ascii="Arial" w:eastAsia="MS Mincho" w:hAnsi="Arial" w:cs="Arial"/>
          <w:b/>
          <w:bCs/>
          <w:sz w:val="24"/>
          <w:szCs w:val="20"/>
          <w:lang w:val="pt-BR"/>
        </w:rPr>
      </w:pPr>
      <w:r w:rsidRPr="004631E8">
        <w:rPr>
          <w:rFonts w:ascii="Arial" w:eastAsia="MS Mincho" w:hAnsi="Arial" w:cs="Arial"/>
          <w:b/>
          <w:bCs/>
          <w:sz w:val="24"/>
          <w:szCs w:val="20"/>
          <w:lang w:val="pt-BR"/>
        </w:rPr>
        <w:t>Agenda item:</w:t>
      </w:r>
      <w:r w:rsidRPr="004631E8">
        <w:rPr>
          <w:rFonts w:ascii="Arial" w:eastAsia="MS Mincho" w:hAnsi="Arial" w:cs="Arial"/>
          <w:b/>
          <w:bCs/>
          <w:sz w:val="24"/>
          <w:szCs w:val="20"/>
          <w:lang w:val="pt-BR"/>
        </w:rPr>
        <w:tab/>
      </w:r>
      <w:r w:rsidR="00370D6E" w:rsidRPr="004631E8">
        <w:rPr>
          <w:rFonts w:ascii="Arial" w:eastAsia="MS Mincho" w:hAnsi="Arial" w:cs="Arial"/>
          <w:b/>
          <w:bCs/>
          <w:sz w:val="24"/>
          <w:szCs w:val="20"/>
          <w:lang w:val="pt-BR"/>
        </w:rPr>
        <w:t>6</w:t>
      </w:r>
      <w:r w:rsidRPr="004631E8">
        <w:rPr>
          <w:rFonts w:ascii="Arial" w:eastAsia="MS Mincho" w:hAnsi="Arial" w:cs="Arial"/>
          <w:b/>
          <w:bCs/>
          <w:sz w:val="24"/>
          <w:szCs w:val="20"/>
          <w:lang w:val="pt-BR"/>
        </w:rPr>
        <w:t>.2</w:t>
      </w:r>
      <w:r w:rsidR="00370D6E" w:rsidRPr="004631E8">
        <w:rPr>
          <w:rFonts w:ascii="Arial" w:eastAsia="MS Mincho" w:hAnsi="Arial" w:cs="Arial"/>
          <w:b/>
          <w:bCs/>
          <w:sz w:val="24"/>
          <w:szCs w:val="20"/>
          <w:lang w:val="pt-BR"/>
        </w:rPr>
        <w:t>1</w:t>
      </w:r>
      <w:r w:rsidRPr="004631E8">
        <w:rPr>
          <w:rFonts w:ascii="Arial" w:eastAsia="MS Mincho" w:hAnsi="Arial" w:cs="Arial"/>
          <w:b/>
          <w:bCs/>
          <w:sz w:val="24"/>
          <w:szCs w:val="20"/>
          <w:lang w:val="pt-BR"/>
        </w:rPr>
        <w:t>.</w:t>
      </w:r>
      <w:r w:rsidR="00370D6E" w:rsidRPr="004631E8">
        <w:rPr>
          <w:rFonts w:ascii="Arial" w:eastAsia="MS Mincho" w:hAnsi="Arial" w:cs="Arial"/>
          <w:b/>
          <w:bCs/>
          <w:sz w:val="24"/>
          <w:szCs w:val="20"/>
          <w:lang w:val="pt-BR"/>
        </w:rPr>
        <w:t>3</w:t>
      </w:r>
    </w:p>
    <w:p w14:paraId="27E081C0" w14:textId="77777777" w:rsidR="000D226A" w:rsidRPr="004631E8" w:rsidRDefault="000D226A" w:rsidP="000D226A">
      <w:pPr>
        <w:tabs>
          <w:tab w:val="left" w:pos="1985"/>
        </w:tabs>
        <w:rPr>
          <w:rFonts w:ascii="Arial" w:eastAsia="Calibri" w:hAnsi="Arial" w:cs="Arial"/>
          <w:b/>
          <w:bCs/>
          <w:sz w:val="24"/>
        </w:rPr>
      </w:pPr>
      <w:r w:rsidRPr="004631E8">
        <w:rPr>
          <w:rFonts w:ascii="Arial" w:eastAsia="Calibri" w:hAnsi="Arial" w:cs="Arial"/>
          <w:b/>
          <w:bCs/>
          <w:sz w:val="24"/>
        </w:rPr>
        <w:t>Document for:</w:t>
      </w:r>
      <w:r w:rsidRPr="004631E8">
        <w:rPr>
          <w:rFonts w:ascii="Arial" w:eastAsia="Calibri" w:hAnsi="Arial" w:cs="Arial"/>
          <w:b/>
          <w:bCs/>
          <w:sz w:val="24"/>
        </w:rPr>
        <w:tab/>
        <w:t>Discussion</w:t>
      </w:r>
    </w:p>
    <w:p w14:paraId="6ADE728C" w14:textId="77777777" w:rsidR="000D226A" w:rsidRPr="004631E8" w:rsidRDefault="000D226A" w:rsidP="000D226A">
      <w:pPr>
        <w:pStyle w:val="RAN4H1"/>
        <w:rPr>
          <w:rFonts w:cs="Arial"/>
        </w:rPr>
      </w:pPr>
      <w:bookmarkStart w:id="3" w:name="_Toc116995841"/>
      <w:r w:rsidRPr="004631E8">
        <w:rPr>
          <w:rFonts w:cs="Arial"/>
        </w:rPr>
        <w:t>Intro</w:t>
      </w:r>
      <w:r w:rsidRPr="004631E8">
        <w:rPr>
          <w:rStyle w:val="RAN4H1Char"/>
          <w:rFonts w:cs="Arial"/>
        </w:rPr>
        <w:t>ductio</w:t>
      </w:r>
      <w:r w:rsidRPr="004631E8">
        <w:rPr>
          <w:rFonts w:cs="Arial"/>
        </w:rPr>
        <w:t>n</w:t>
      </w:r>
      <w:bookmarkEnd w:id="3"/>
    </w:p>
    <w:p w14:paraId="72DD4FDB" w14:textId="77777777" w:rsidR="000D226A" w:rsidRPr="004631E8" w:rsidRDefault="000D226A" w:rsidP="000D226A">
      <w:pPr>
        <w:jc w:val="both"/>
        <w:rPr>
          <w:rFonts w:ascii="Arial" w:hAnsi="Arial" w:cs="Arial"/>
        </w:rPr>
      </w:pPr>
      <w:r w:rsidRPr="004631E8">
        <w:rPr>
          <w:rFonts w:ascii="Arial" w:hAnsi="Arial" w:cs="Arial"/>
        </w:rPr>
        <w:t>In RAN#106 revised WID RP-243293 was approved [1] to introduce IoT NTN TDD mode.</w:t>
      </w:r>
    </w:p>
    <w:p w14:paraId="2F4D6D16" w14:textId="77777777" w:rsidR="000D226A" w:rsidRPr="004631E8" w:rsidRDefault="000D226A" w:rsidP="000D226A">
      <w:pPr>
        <w:jc w:val="both"/>
        <w:rPr>
          <w:rFonts w:ascii="Arial" w:hAnsi="Arial" w:cs="Arial"/>
        </w:rPr>
      </w:pPr>
      <w:r w:rsidRPr="004631E8">
        <w:rPr>
          <w:rFonts w:ascii="Arial" w:hAnsi="Arial" w:cs="Arial"/>
        </w:rPr>
        <w:t>The Objectives of the WID, as per [1]:</w:t>
      </w:r>
    </w:p>
    <w:tbl>
      <w:tblPr>
        <w:tblStyle w:val="TableGrid1"/>
        <w:tblW w:w="0" w:type="auto"/>
        <w:tblInd w:w="0" w:type="dxa"/>
        <w:tblLook w:val="04A0" w:firstRow="1" w:lastRow="0" w:firstColumn="1" w:lastColumn="0" w:noHBand="0" w:noVBand="1"/>
      </w:tblPr>
      <w:tblGrid>
        <w:gridCol w:w="9061"/>
      </w:tblGrid>
      <w:tr w:rsidR="000D226A" w:rsidRPr="004631E8" w14:paraId="3F35953A" w14:textId="77777777" w:rsidTr="0008743C">
        <w:tc>
          <w:tcPr>
            <w:tcW w:w="9061" w:type="dxa"/>
            <w:tcBorders>
              <w:top w:val="single" w:sz="4" w:space="0" w:color="auto"/>
              <w:left w:val="single" w:sz="4" w:space="0" w:color="auto"/>
              <w:bottom w:val="single" w:sz="4" w:space="0" w:color="auto"/>
              <w:right w:val="single" w:sz="4" w:space="0" w:color="auto"/>
            </w:tcBorders>
            <w:hideMark/>
          </w:tcPr>
          <w:p w14:paraId="485EA774" w14:textId="77777777" w:rsidR="000D226A" w:rsidRPr="009B12E5" w:rsidRDefault="000D226A" w:rsidP="0008743C">
            <w:pPr>
              <w:spacing w:after="120" w:line="276" w:lineRule="auto"/>
              <w:jc w:val="both"/>
              <w:textAlignment w:val="baseline"/>
              <w:rPr>
                <w:rFonts w:ascii="Arial" w:eastAsia="Calibri" w:hAnsi="Arial" w:cs="Arial"/>
              </w:rPr>
            </w:pPr>
            <w:bookmarkStart w:id="4" w:name="_Hlk178869525"/>
            <w:r w:rsidRPr="009B12E5">
              <w:rPr>
                <w:rFonts w:ascii="Arial" w:eastAsia="Calibri" w:hAnsi="Arial" w:cs="Arial"/>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724AEB66" w14:textId="77777777" w:rsidR="000D226A" w:rsidRPr="004631E8" w:rsidRDefault="000D226A" w:rsidP="0008743C">
            <w:pPr>
              <w:spacing w:after="0"/>
              <w:jc w:val="both"/>
              <w:rPr>
                <w:rFonts w:ascii="Arial" w:hAnsi="Arial" w:cs="Arial"/>
              </w:rPr>
            </w:pPr>
            <w:r w:rsidRPr="004631E8">
              <w:rPr>
                <w:rFonts w:ascii="Arial" w:hAnsi="Arial" w:cs="Arial"/>
              </w:rPr>
              <w:t>Note3: Reuse the existing RAN4 requirements as much as possible (no intention to have any relaxation of the RF emissions requirements)</w:t>
            </w:r>
          </w:p>
        </w:tc>
      </w:tr>
      <w:bookmarkEnd w:id="4"/>
    </w:tbl>
    <w:p w14:paraId="05AA9E93" w14:textId="77777777" w:rsidR="000D226A" w:rsidRPr="004631E8" w:rsidRDefault="000D226A" w:rsidP="000D226A">
      <w:pPr>
        <w:jc w:val="both"/>
        <w:rPr>
          <w:rFonts w:ascii="Arial" w:hAnsi="Arial" w:cs="Arial"/>
        </w:rPr>
      </w:pPr>
    </w:p>
    <w:p w14:paraId="7D923255" w14:textId="5971DDA6" w:rsidR="000D226A" w:rsidRPr="004631E8" w:rsidRDefault="000D226A" w:rsidP="000D226A">
      <w:pPr>
        <w:jc w:val="both"/>
        <w:rPr>
          <w:rFonts w:ascii="Arial" w:hAnsi="Arial" w:cs="Arial"/>
        </w:rPr>
      </w:pPr>
      <w:r w:rsidRPr="004631E8">
        <w:rPr>
          <w:rFonts w:ascii="Arial" w:hAnsi="Arial" w:cs="Arial"/>
        </w:rPr>
        <w:t>At RAN#</w:t>
      </w:r>
      <w:r w:rsidR="007D07CD" w:rsidRPr="004631E8">
        <w:rPr>
          <w:rFonts w:ascii="Arial" w:hAnsi="Arial" w:cs="Arial"/>
        </w:rPr>
        <w:t>109</w:t>
      </w:r>
      <w:r w:rsidR="005B0415" w:rsidRPr="004631E8">
        <w:rPr>
          <w:rFonts w:ascii="Arial" w:hAnsi="Arial" w:cs="Arial"/>
        </w:rPr>
        <w:t xml:space="preserve">, </w:t>
      </w:r>
      <w:r w:rsidR="00E90428" w:rsidRPr="004631E8">
        <w:rPr>
          <w:rFonts w:ascii="Arial" w:hAnsi="Arial" w:cs="Arial"/>
        </w:rPr>
        <w:t xml:space="preserve">the </w:t>
      </w:r>
      <w:r w:rsidR="005B0415" w:rsidRPr="004631E8">
        <w:rPr>
          <w:rFonts w:ascii="Arial" w:hAnsi="Arial" w:cs="Arial"/>
        </w:rPr>
        <w:t xml:space="preserve">core part of this WID </w:t>
      </w:r>
      <w:r w:rsidR="0068771C">
        <w:rPr>
          <w:rFonts w:ascii="Arial" w:hAnsi="Arial" w:cs="Arial"/>
        </w:rPr>
        <w:t>was</w:t>
      </w:r>
      <w:r w:rsidR="005B0415" w:rsidRPr="004631E8">
        <w:rPr>
          <w:rFonts w:ascii="Arial" w:hAnsi="Arial" w:cs="Arial"/>
        </w:rPr>
        <w:t xml:space="preserve"> completed</w:t>
      </w:r>
      <w:r w:rsidR="00847B09" w:rsidRPr="004631E8">
        <w:rPr>
          <w:rFonts w:ascii="Arial" w:hAnsi="Arial" w:cs="Arial"/>
        </w:rPr>
        <w:t>,</w:t>
      </w:r>
      <w:r w:rsidR="005B0415" w:rsidRPr="004631E8">
        <w:rPr>
          <w:rFonts w:ascii="Arial" w:hAnsi="Arial" w:cs="Arial"/>
        </w:rPr>
        <w:t xml:space="preserve"> and </w:t>
      </w:r>
      <w:r w:rsidR="004A7DF5" w:rsidRPr="004631E8">
        <w:rPr>
          <w:rFonts w:ascii="Arial" w:hAnsi="Arial" w:cs="Arial"/>
        </w:rPr>
        <w:t xml:space="preserve">the </w:t>
      </w:r>
      <w:r w:rsidR="00C00919" w:rsidRPr="004631E8">
        <w:rPr>
          <w:rFonts w:ascii="Arial" w:hAnsi="Arial" w:cs="Arial"/>
        </w:rPr>
        <w:t xml:space="preserve">following performance </w:t>
      </w:r>
      <w:r w:rsidR="00847B09" w:rsidRPr="004631E8">
        <w:rPr>
          <w:rFonts w:ascii="Arial" w:hAnsi="Arial" w:cs="Arial"/>
        </w:rPr>
        <w:t xml:space="preserve">related </w:t>
      </w:r>
      <w:r w:rsidR="004A7DF5" w:rsidRPr="004631E8">
        <w:rPr>
          <w:rFonts w:ascii="Arial" w:hAnsi="Arial" w:cs="Arial"/>
        </w:rPr>
        <w:t>item</w:t>
      </w:r>
      <w:r w:rsidR="00DE1BEC">
        <w:rPr>
          <w:rFonts w:ascii="Arial" w:hAnsi="Arial" w:cs="Arial"/>
        </w:rPr>
        <w:t>s</w:t>
      </w:r>
      <w:r w:rsidR="004A7DF5" w:rsidRPr="004631E8">
        <w:rPr>
          <w:rFonts w:ascii="Arial" w:hAnsi="Arial" w:cs="Arial"/>
        </w:rPr>
        <w:t xml:space="preserve"> remain</w:t>
      </w:r>
      <w:r w:rsidR="00847B09" w:rsidRPr="004631E8">
        <w:rPr>
          <w:rFonts w:ascii="Arial" w:hAnsi="Arial" w:cs="Arial"/>
        </w:rPr>
        <w:t xml:space="preserve"> outstanding</w:t>
      </w:r>
      <w:r w:rsidR="004A7DF5" w:rsidRPr="004631E8">
        <w:rPr>
          <w:rFonts w:ascii="Arial" w:hAnsi="Arial" w:cs="Arial"/>
        </w:rPr>
        <w:t>:</w:t>
      </w:r>
    </w:p>
    <w:p w14:paraId="2B8707D9" w14:textId="77777777" w:rsidR="001F7CAE" w:rsidRPr="001F7CAE" w:rsidRDefault="001F7CAE" w:rsidP="001F7CAE">
      <w:pPr>
        <w:numPr>
          <w:ilvl w:val="0"/>
          <w:numId w:val="44"/>
        </w:numPr>
        <w:jc w:val="both"/>
        <w:rPr>
          <w:rFonts w:ascii="Arial" w:hAnsi="Arial" w:cs="Arial"/>
        </w:rPr>
      </w:pPr>
      <w:r w:rsidRPr="001F7CAE">
        <w:rPr>
          <w:rFonts w:ascii="Arial" w:hAnsi="Arial" w:cs="Arial"/>
        </w:rPr>
        <w:t>RRM performance requirements, as needed [RAN4]</w:t>
      </w:r>
    </w:p>
    <w:p w14:paraId="7644CD45" w14:textId="77777777" w:rsidR="001F7CAE" w:rsidRPr="001F7CAE" w:rsidRDefault="001F7CAE" w:rsidP="001F7CAE">
      <w:pPr>
        <w:numPr>
          <w:ilvl w:val="0"/>
          <w:numId w:val="44"/>
        </w:numPr>
        <w:jc w:val="both"/>
        <w:rPr>
          <w:rFonts w:ascii="Arial" w:hAnsi="Arial" w:cs="Arial"/>
        </w:rPr>
      </w:pPr>
      <w:r w:rsidRPr="001F7CAE">
        <w:rPr>
          <w:rFonts w:ascii="Arial" w:hAnsi="Arial" w:cs="Arial"/>
        </w:rPr>
        <w:t>Necessary SAN and UE demodulation requirements [RAN4]</w:t>
      </w:r>
    </w:p>
    <w:p w14:paraId="4883CE2C" w14:textId="77777777" w:rsidR="001F7CAE" w:rsidRPr="001F7CAE" w:rsidRDefault="001F7CAE" w:rsidP="001F7CAE">
      <w:pPr>
        <w:numPr>
          <w:ilvl w:val="0"/>
          <w:numId w:val="44"/>
        </w:numPr>
        <w:jc w:val="both"/>
        <w:rPr>
          <w:rFonts w:ascii="Arial" w:hAnsi="Arial" w:cs="Arial"/>
        </w:rPr>
      </w:pPr>
      <w:r w:rsidRPr="001F7CAE">
        <w:rPr>
          <w:rFonts w:ascii="Arial" w:hAnsi="Arial" w:cs="Arial"/>
        </w:rPr>
        <w:t>SAN conformance testing requirements [RAN4]</w:t>
      </w:r>
    </w:p>
    <w:p w14:paraId="03646C55" w14:textId="57BA2638" w:rsidR="004A7DF5" w:rsidRPr="004631E8" w:rsidRDefault="00493FFE" w:rsidP="000D226A">
      <w:pPr>
        <w:jc w:val="both"/>
        <w:rPr>
          <w:rFonts w:ascii="Arial" w:hAnsi="Arial" w:cs="Arial"/>
        </w:rPr>
      </w:pPr>
      <w:r w:rsidRPr="004631E8">
        <w:rPr>
          <w:rFonts w:ascii="Arial" w:hAnsi="Arial" w:cs="Arial"/>
        </w:rPr>
        <w:t xml:space="preserve">In this contribution, we </w:t>
      </w:r>
      <w:r w:rsidR="00EC17DB" w:rsidRPr="004631E8">
        <w:rPr>
          <w:rFonts w:ascii="Arial" w:hAnsi="Arial" w:cs="Arial"/>
        </w:rPr>
        <w:t>present</w:t>
      </w:r>
      <w:r w:rsidR="00E45DCC" w:rsidRPr="004631E8">
        <w:rPr>
          <w:rFonts w:ascii="Arial" w:hAnsi="Arial" w:cs="Arial"/>
        </w:rPr>
        <w:t xml:space="preserve"> simulations results for </w:t>
      </w:r>
      <w:r w:rsidR="00F675B9" w:rsidRPr="004631E8">
        <w:rPr>
          <w:rFonts w:ascii="Arial" w:hAnsi="Arial" w:cs="Arial"/>
        </w:rPr>
        <w:t xml:space="preserve">the </w:t>
      </w:r>
      <w:r w:rsidR="00E45DCC" w:rsidRPr="004631E8">
        <w:rPr>
          <w:rFonts w:ascii="Arial" w:hAnsi="Arial" w:cs="Arial"/>
        </w:rPr>
        <w:t xml:space="preserve">necessary </w:t>
      </w:r>
      <w:r w:rsidR="0052363D" w:rsidRPr="004631E8">
        <w:rPr>
          <w:rFonts w:ascii="Arial" w:hAnsi="Arial" w:cs="Arial"/>
        </w:rPr>
        <w:t>SAN and UE</w:t>
      </w:r>
      <w:r w:rsidR="0015451C" w:rsidRPr="004631E8">
        <w:rPr>
          <w:rFonts w:ascii="Arial" w:hAnsi="Arial" w:cs="Arial"/>
        </w:rPr>
        <w:t xml:space="preserve"> demodulation performance requirements</w:t>
      </w:r>
      <w:r w:rsidR="00437CC7" w:rsidRPr="004631E8">
        <w:rPr>
          <w:rFonts w:ascii="Arial" w:hAnsi="Arial" w:cs="Arial"/>
        </w:rPr>
        <w:t>.</w:t>
      </w:r>
      <w:r w:rsidR="00DA7FE5" w:rsidRPr="004631E8">
        <w:rPr>
          <w:rFonts w:ascii="Arial" w:hAnsi="Arial" w:cs="Arial"/>
        </w:rPr>
        <w:t xml:space="preserve"> </w:t>
      </w:r>
    </w:p>
    <w:p w14:paraId="6CA1EB46" w14:textId="77777777" w:rsidR="000D226A" w:rsidRPr="004631E8" w:rsidRDefault="000D226A" w:rsidP="000D226A">
      <w:pPr>
        <w:pStyle w:val="RAN4H1"/>
        <w:rPr>
          <w:rFonts w:cs="Arial"/>
        </w:rPr>
      </w:pPr>
      <w:bookmarkStart w:id="5" w:name="_Toc116995842"/>
      <w:r w:rsidRPr="004631E8">
        <w:rPr>
          <w:rFonts w:cs="Arial"/>
        </w:rPr>
        <w:t>Discussion</w:t>
      </w:r>
      <w:bookmarkEnd w:id="5"/>
    </w:p>
    <w:p w14:paraId="61BA6B9D" w14:textId="7B839646" w:rsidR="0010374B" w:rsidRPr="004631E8" w:rsidRDefault="00FD7854" w:rsidP="0010374B">
      <w:pPr>
        <w:pStyle w:val="RAN4H2"/>
        <w:rPr>
          <w:rFonts w:cs="Arial"/>
        </w:rPr>
      </w:pPr>
      <w:r w:rsidRPr="004631E8">
        <w:rPr>
          <w:rFonts w:cs="Arial"/>
        </w:rPr>
        <w:t>NPRACH Demodulation Performance (SAN)</w:t>
      </w:r>
    </w:p>
    <w:p w14:paraId="68C715E0" w14:textId="1047B236" w:rsidR="00B17E95" w:rsidRPr="004631E8" w:rsidRDefault="003E67C9" w:rsidP="000D226A">
      <w:pPr>
        <w:jc w:val="both"/>
        <w:rPr>
          <w:rFonts w:ascii="Arial" w:hAnsi="Arial" w:cs="Arial"/>
        </w:rPr>
      </w:pPr>
      <w:r w:rsidRPr="004631E8">
        <w:rPr>
          <w:rFonts w:ascii="Arial" w:hAnsi="Arial" w:cs="Arial"/>
        </w:rPr>
        <w:t>The d</w:t>
      </w:r>
      <w:r w:rsidR="00B17E95" w:rsidRPr="004631E8">
        <w:rPr>
          <w:rFonts w:ascii="Arial" w:hAnsi="Arial" w:cs="Arial"/>
        </w:rPr>
        <w:t xml:space="preserve">emodulation performance requirements for NPRACH </w:t>
      </w:r>
      <w:r w:rsidR="00DB56DD" w:rsidRPr="004631E8">
        <w:rPr>
          <w:rFonts w:ascii="Arial" w:hAnsi="Arial" w:cs="Arial"/>
        </w:rPr>
        <w:t xml:space="preserve">in SAN </w:t>
      </w:r>
      <w:r w:rsidR="00047506" w:rsidRPr="004631E8">
        <w:rPr>
          <w:rFonts w:ascii="Arial" w:hAnsi="Arial" w:cs="Arial"/>
        </w:rPr>
        <w:t>are based on</w:t>
      </w:r>
      <w:r w:rsidR="00044ADB" w:rsidRPr="004631E8">
        <w:rPr>
          <w:rFonts w:ascii="Arial" w:hAnsi="Arial" w:cs="Arial"/>
        </w:rPr>
        <w:t xml:space="preserve"> </w:t>
      </w:r>
      <w:r w:rsidR="008871A6" w:rsidRPr="004631E8">
        <w:rPr>
          <w:rFonts w:ascii="Arial" w:hAnsi="Arial" w:cs="Arial"/>
        </w:rPr>
        <w:t xml:space="preserve">the </w:t>
      </w:r>
      <w:r w:rsidR="00FB4740" w:rsidRPr="004631E8">
        <w:rPr>
          <w:rFonts w:ascii="Arial" w:hAnsi="Arial" w:cs="Arial"/>
        </w:rPr>
        <w:t xml:space="preserve">propagation conditions specified in </w:t>
      </w:r>
      <w:r w:rsidR="00047506" w:rsidRPr="004631E8">
        <w:rPr>
          <w:rFonts w:ascii="Arial" w:hAnsi="Arial" w:cs="Arial"/>
        </w:rPr>
        <w:t xml:space="preserve">the </w:t>
      </w:r>
      <w:r w:rsidR="00FB4740" w:rsidRPr="004631E8">
        <w:rPr>
          <w:rFonts w:ascii="Arial" w:hAnsi="Arial" w:cs="Arial"/>
        </w:rPr>
        <w:t>Annex of 36</w:t>
      </w:r>
      <w:r w:rsidR="00A26E08" w:rsidRPr="004631E8">
        <w:rPr>
          <w:rFonts w:ascii="Arial" w:hAnsi="Arial" w:cs="Arial"/>
        </w:rPr>
        <w:t>.108.</w:t>
      </w:r>
      <w:r w:rsidR="00394D5C" w:rsidRPr="004631E8">
        <w:rPr>
          <w:rFonts w:ascii="Arial" w:hAnsi="Arial" w:cs="Arial"/>
        </w:rPr>
        <w:t xml:space="preserve"> The performance </w:t>
      </w:r>
      <w:r w:rsidR="00047506" w:rsidRPr="004631E8">
        <w:rPr>
          <w:rFonts w:ascii="Arial" w:hAnsi="Arial" w:cs="Arial"/>
        </w:rPr>
        <w:t>criterion</w:t>
      </w:r>
      <w:r w:rsidR="00394D5C" w:rsidRPr="004631E8">
        <w:rPr>
          <w:rFonts w:ascii="Arial" w:hAnsi="Arial" w:cs="Arial"/>
        </w:rPr>
        <w:t xml:space="preserve"> for NPRACH is </w:t>
      </w:r>
      <w:r w:rsidR="009567E9" w:rsidRPr="004631E8">
        <w:rPr>
          <w:rFonts w:ascii="Arial" w:hAnsi="Arial" w:cs="Arial"/>
        </w:rPr>
        <w:t xml:space="preserve">that </w:t>
      </w:r>
      <w:r w:rsidR="00394D5C" w:rsidRPr="004631E8">
        <w:rPr>
          <w:rFonts w:ascii="Arial" w:hAnsi="Arial" w:cs="Arial"/>
        </w:rPr>
        <w:t xml:space="preserve">the false detection </w:t>
      </w:r>
      <w:r w:rsidR="009567E9" w:rsidRPr="004631E8">
        <w:rPr>
          <w:rFonts w:ascii="Arial" w:hAnsi="Arial" w:cs="Arial"/>
        </w:rPr>
        <w:t>must</w:t>
      </w:r>
      <w:r w:rsidR="00394D5C" w:rsidRPr="004631E8">
        <w:rPr>
          <w:rFonts w:ascii="Arial" w:hAnsi="Arial" w:cs="Arial"/>
        </w:rPr>
        <w:t xml:space="preserve"> be less than </w:t>
      </w:r>
      <w:r w:rsidR="007F73C6" w:rsidRPr="004631E8">
        <w:rPr>
          <w:rFonts w:ascii="Arial" w:hAnsi="Arial" w:cs="Arial"/>
        </w:rPr>
        <w:t>or equal to 0.1%</w:t>
      </w:r>
      <w:r w:rsidR="009567E9" w:rsidRPr="004631E8">
        <w:rPr>
          <w:rFonts w:ascii="Arial" w:hAnsi="Arial" w:cs="Arial"/>
        </w:rPr>
        <w:t>,</w:t>
      </w:r>
      <w:r w:rsidR="0091542B" w:rsidRPr="004631E8">
        <w:rPr>
          <w:rFonts w:ascii="Arial" w:hAnsi="Arial" w:cs="Arial"/>
        </w:rPr>
        <w:t xml:space="preserve"> for the </w:t>
      </w:r>
      <w:r w:rsidR="009567E9" w:rsidRPr="004631E8">
        <w:rPr>
          <w:rFonts w:ascii="Arial" w:hAnsi="Arial" w:cs="Arial"/>
        </w:rPr>
        <w:t xml:space="preserve">specified </w:t>
      </w:r>
      <w:r w:rsidR="0091542B" w:rsidRPr="004631E8">
        <w:rPr>
          <w:rFonts w:ascii="Arial" w:hAnsi="Arial" w:cs="Arial"/>
        </w:rPr>
        <w:t xml:space="preserve">SNR </w:t>
      </w:r>
      <w:r w:rsidR="003476F7" w:rsidRPr="004631E8">
        <w:rPr>
          <w:rFonts w:ascii="Arial" w:hAnsi="Arial" w:cs="Arial"/>
        </w:rPr>
        <w:t>value</w:t>
      </w:r>
      <w:r w:rsidR="0091542B" w:rsidRPr="004631E8">
        <w:rPr>
          <w:rFonts w:ascii="Arial" w:hAnsi="Arial" w:cs="Arial"/>
        </w:rPr>
        <w:t>.</w:t>
      </w:r>
    </w:p>
    <w:p w14:paraId="039EAC7A" w14:textId="27D57F65" w:rsidR="00002F2A" w:rsidRPr="004631E8" w:rsidRDefault="003A6BDA" w:rsidP="000D226A">
      <w:pPr>
        <w:jc w:val="both"/>
        <w:rPr>
          <w:rFonts w:ascii="Arial" w:hAnsi="Arial" w:cs="Arial"/>
        </w:rPr>
      </w:pPr>
      <w:r w:rsidRPr="004631E8">
        <w:rPr>
          <w:rFonts w:ascii="Arial" w:hAnsi="Arial" w:cs="Arial"/>
        </w:rPr>
        <w:t>For NB-IoT FDD m</w:t>
      </w:r>
      <w:r w:rsidR="00D036E1" w:rsidRPr="004631E8">
        <w:rPr>
          <w:rFonts w:ascii="Arial" w:hAnsi="Arial" w:cs="Arial"/>
        </w:rPr>
        <w:t xml:space="preserve">ode, </w:t>
      </w:r>
      <w:r w:rsidR="003476F7" w:rsidRPr="004631E8">
        <w:rPr>
          <w:rFonts w:ascii="Arial" w:hAnsi="Arial" w:cs="Arial"/>
        </w:rPr>
        <w:t xml:space="preserve">the </w:t>
      </w:r>
      <w:r w:rsidR="00D036E1" w:rsidRPr="004631E8">
        <w:rPr>
          <w:rFonts w:ascii="Arial" w:hAnsi="Arial" w:cs="Arial"/>
        </w:rPr>
        <w:t xml:space="preserve">NPRACH </w:t>
      </w:r>
      <w:r w:rsidR="007236A1" w:rsidRPr="004631E8">
        <w:rPr>
          <w:rFonts w:ascii="Arial" w:hAnsi="Arial" w:cs="Arial"/>
        </w:rPr>
        <w:t xml:space="preserve">performance requirements </w:t>
      </w:r>
      <w:r w:rsidR="00002F2A" w:rsidRPr="004631E8">
        <w:rPr>
          <w:rFonts w:ascii="Arial" w:hAnsi="Arial" w:cs="Arial"/>
        </w:rPr>
        <w:t xml:space="preserve">from 36.108 </w:t>
      </w:r>
      <w:r w:rsidR="007236A1" w:rsidRPr="004631E8">
        <w:rPr>
          <w:rFonts w:ascii="Arial" w:hAnsi="Arial" w:cs="Arial"/>
        </w:rPr>
        <w:t xml:space="preserve">are </w:t>
      </w:r>
      <w:r w:rsidR="00002F2A" w:rsidRPr="004631E8">
        <w:rPr>
          <w:rFonts w:ascii="Arial" w:hAnsi="Arial" w:cs="Arial"/>
        </w:rPr>
        <w:t>captured here for ease of reference.</w:t>
      </w:r>
    </w:p>
    <w:p w14:paraId="65D6AD78" w14:textId="77777777" w:rsidR="00572770" w:rsidRPr="004631E8" w:rsidRDefault="00002F2A" w:rsidP="00572770">
      <w:pPr>
        <w:pStyle w:val="TH"/>
      </w:pPr>
      <w:r w:rsidRPr="004631E8">
        <w:t xml:space="preserve"> </w:t>
      </w:r>
      <w:r w:rsidR="00572770" w:rsidRPr="004631E8">
        <w:t>Table 8.5.3.2.1-1: NPRACH missed detection requirements for FDD</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572770" w:rsidRPr="004631E8" w14:paraId="4F90A23B" w14:textId="77777777" w:rsidTr="00572770">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77C9CB34" w14:textId="77777777" w:rsidR="00572770" w:rsidRPr="004631E8" w:rsidRDefault="00572770">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13857857" w14:textId="77777777" w:rsidR="00572770" w:rsidRPr="004631E8" w:rsidRDefault="00572770">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02664B32" w14:textId="77777777" w:rsidR="00572770" w:rsidRPr="004631E8" w:rsidRDefault="00572770">
            <w:pPr>
              <w:pStyle w:val="TAH"/>
              <w:spacing w:line="256" w:lineRule="auto"/>
              <w:rPr>
                <w:bCs/>
                <w:szCs w:val="18"/>
                <w:lang w:eastAsia="zh-CN"/>
              </w:rPr>
            </w:pPr>
            <w:proofErr w:type="spellStart"/>
            <w:r w:rsidRPr="004631E8">
              <w:rPr>
                <w:bCs/>
                <w:szCs w:val="18"/>
                <w:lang w:eastAsia="zh-CN"/>
              </w:rPr>
              <w:t>TxDuration</w:t>
            </w:r>
            <w:proofErr w:type="spellEnd"/>
          </w:p>
        </w:tc>
        <w:tc>
          <w:tcPr>
            <w:tcW w:w="1082" w:type="dxa"/>
            <w:vMerge w:val="restart"/>
            <w:tcBorders>
              <w:top w:val="single" w:sz="4" w:space="0" w:color="auto"/>
              <w:left w:val="single" w:sz="4" w:space="0" w:color="auto"/>
              <w:bottom w:val="single" w:sz="4" w:space="0" w:color="auto"/>
              <w:right w:val="single" w:sz="4" w:space="0" w:color="auto"/>
            </w:tcBorders>
            <w:hideMark/>
          </w:tcPr>
          <w:p w14:paraId="295F6960" w14:textId="77777777" w:rsidR="00572770" w:rsidRPr="004631E8" w:rsidRDefault="00572770">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4C5A41CC" w14:textId="77777777" w:rsidR="00572770" w:rsidRPr="004631E8" w:rsidRDefault="00572770">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3D9B0940" w14:textId="77777777" w:rsidR="00572770" w:rsidRPr="004631E8" w:rsidRDefault="00572770">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7FBEA36E" w14:textId="77777777" w:rsidR="00572770" w:rsidRPr="004631E8" w:rsidRDefault="00572770">
            <w:pPr>
              <w:pStyle w:val="TAH"/>
              <w:spacing w:line="256" w:lineRule="auto"/>
              <w:rPr>
                <w:bCs/>
                <w:szCs w:val="18"/>
                <w:lang w:eastAsia="ja-JP"/>
              </w:rPr>
            </w:pPr>
            <w:r w:rsidRPr="004631E8">
              <w:rPr>
                <w:bCs/>
                <w:szCs w:val="18"/>
                <w:lang w:eastAsia="ja-JP"/>
              </w:rPr>
              <w:t>SNR [dB]</w:t>
            </w:r>
          </w:p>
        </w:tc>
      </w:tr>
      <w:tr w:rsidR="00572770" w:rsidRPr="004631E8" w14:paraId="4EC7228A" w14:textId="77777777" w:rsidTr="00572770">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AAC813B" w14:textId="77777777" w:rsidR="00572770" w:rsidRPr="004631E8" w:rsidRDefault="00572770">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6E69F6E" w14:textId="77777777" w:rsidR="00572770" w:rsidRPr="004631E8" w:rsidRDefault="00572770">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187F277D" w14:textId="77777777" w:rsidR="00572770" w:rsidRPr="004631E8" w:rsidRDefault="00572770">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11AA8CC" w14:textId="77777777" w:rsidR="00572770" w:rsidRPr="004631E8" w:rsidRDefault="00572770">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6CA7166" w14:textId="77777777" w:rsidR="00572770" w:rsidRPr="004631E8" w:rsidRDefault="00572770">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F6D4759" w14:textId="77777777" w:rsidR="00572770" w:rsidRPr="004631E8" w:rsidRDefault="00572770">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0E56ED63" w14:textId="77777777" w:rsidR="00572770" w:rsidRPr="004631E8" w:rsidRDefault="00572770">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37DDB074" w14:textId="77777777" w:rsidR="00572770" w:rsidRPr="004631E8" w:rsidRDefault="00572770">
            <w:pPr>
              <w:pStyle w:val="TAH"/>
              <w:spacing w:line="256" w:lineRule="auto"/>
              <w:rPr>
                <w:bCs/>
                <w:szCs w:val="18"/>
                <w:lang w:eastAsia="ja-JP"/>
              </w:rPr>
            </w:pPr>
            <w:r w:rsidRPr="004631E8">
              <w:rPr>
                <w:bCs/>
                <w:szCs w:val="18"/>
                <w:lang w:eastAsia="ja-JP"/>
              </w:rPr>
              <w:t>Preamble format 1</w:t>
            </w:r>
          </w:p>
        </w:tc>
      </w:tr>
      <w:tr w:rsidR="00572770" w:rsidRPr="004631E8" w14:paraId="045BF214" w14:textId="77777777" w:rsidTr="00572770">
        <w:trPr>
          <w:trHeight w:val="210"/>
        </w:trPr>
        <w:tc>
          <w:tcPr>
            <w:tcW w:w="1061" w:type="dxa"/>
            <w:tcBorders>
              <w:top w:val="single" w:sz="4" w:space="0" w:color="auto"/>
              <w:left w:val="single" w:sz="4" w:space="0" w:color="auto"/>
              <w:bottom w:val="single" w:sz="4" w:space="0" w:color="auto"/>
              <w:right w:val="single" w:sz="4" w:space="0" w:color="auto"/>
            </w:tcBorders>
            <w:hideMark/>
          </w:tcPr>
          <w:p w14:paraId="4884DE26" w14:textId="77777777" w:rsidR="00572770" w:rsidRPr="004631E8" w:rsidRDefault="00572770">
            <w:pPr>
              <w:pStyle w:val="TAC"/>
              <w:spacing w:line="256" w:lineRule="auto"/>
              <w:rPr>
                <w:szCs w:val="18"/>
                <w:lang w:eastAsia="zh-CN"/>
              </w:rPr>
            </w:pPr>
            <w:r w:rsidRPr="004631E8">
              <w:rPr>
                <w:szCs w:val="18"/>
                <w:lang w:eastAsia="zh-CN"/>
              </w:rPr>
              <w:lastRenderedPageBreak/>
              <w:t>1</w:t>
            </w:r>
          </w:p>
        </w:tc>
        <w:tc>
          <w:tcPr>
            <w:tcW w:w="1065" w:type="dxa"/>
            <w:tcBorders>
              <w:top w:val="single" w:sz="4" w:space="0" w:color="auto"/>
              <w:left w:val="single" w:sz="4" w:space="0" w:color="auto"/>
              <w:bottom w:val="single" w:sz="4" w:space="0" w:color="auto"/>
              <w:right w:val="single" w:sz="4" w:space="0" w:color="auto"/>
            </w:tcBorders>
            <w:hideMark/>
          </w:tcPr>
          <w:p w14:paraId="2C4B45BA" w14:textId="77777777" w:rsidR="00572770" w:rsidRPr="004631E8" w:rsidRDefault="00572770">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5EBEB5F4" w14:textId="77777777" w:rsidR="00572770" w:rsidRPr="004631E8" w:rsidRDefault="00572770">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5557331F" w14:textId="77777777" w:rsidR="00572770" w:rsidRPr="004631E8" w:rsidRDefault="00572770">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0D51122B" w14:textId="77777777" w:rsidR="00572770" w:rsidRPr="004631E8" w:rsidRDefault="00572770">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7A32B04B" w14:textId="77777777" w:rsidR="00572770" w:rsidRPr="004631E8" w:rsidRDefault="00572770">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05A221B0" w14:textId="77777777" w:rsidR="00572770" w:rsidRPr="004631E8" w:rsidRDefault="00572770">
            <w:pPr>
              <w:pStyle w:val="TAC"/>
              <w:spacing w:line="256" w:lineRule="auto"/>
              <w:rPr>
                <w:szCs w:val="18"/>
                <w:lang w:eastAsia="zh-CN"/>
              </w:rPr>
            </w:pPr>
            <w:r w:rsidRPr="004631E8">
              <w:rPr>
                <w:szCs w:val="18"/>
                <w:lang w:eastAsia="zh-CN"/>
              </w:rPr>
              <w:t>13.3</w:t>
            </w:r>
          </w:p>
        </w:tc>
        <w:tc>
          <w:tcPr>
            <w:tcW w:w="1495" w:type="dxa"/>
            <w:tcBorders>
              <w:top w:val="single" w:sz="4" w:space="0" w:color="auto"/>
              <w:left w:val="single" w:sz="4" w:space="0" w:color="auto"/>
              <w:bottom w:val="single" w:sz="4" w:space="0" w:color="auto"/>
              <w:right w:val="single" w:sz="4" w:space="0" w:color="auto"/>
            </w:tcBorders>
            <w:hideMark/>
          </w:tcPr>
          <w:p w14:paraId="37F31AE7" w14:textId="77777777" w:rsidR="00572770" w:rsidRPr="004631E8" w:rsidRDefault="00572770">
            <w:pPr>
              <w:pStyle w:val="TAC"/>
              <w:spacing w:line="256" w:lineRule="auto"/>
              <w:rPr>
                <w:szCs w:val="18"/>
                <w:lang w:eastAsia="zh-CN"/>
              </w:rPr>
            </w:pPr>
            <w:r w:rsidRPr="004631E8">
              <w:rPr>
                <w:szCs w:val="18"/>
                <w:lang w:eastAsia="zh-CN"/>
              </w:rPr>
              <w:t>13.7</w:t>
            </w:r>
          </w:p>
        </w:tc>
      </w:tr>
      <w:tr w:rsidR="00572770" w:rsidRPr="004631E8" w14:paraId="66BCD3D7" w14:textId="77777777" w:rsidTr="00572770">
        <w:trPr>
          <w:trHeight w:val="220"/>
        </w:trPr>
        <w:tc>
          <w:tcPr>
            <w:tcW w:w="1061" w:type="dxa"/>
            <w:tcBorders>
              <w:top w:val="single" w:sz="4" w:space="0" w:color="auto"/>
              <w:left w:val="single" w:sz="4" w:space="0" w:color="auto"/>
              <w:bottom w:val="single" w:sz="4" w:space="0" w:color="auto"/>
              <w:right w:val="single" w:sz="4" w:space="0" w:color="auto"/>
            </w:tcBorders>
            <w:hideMark/>
          </w:tcPr>
          <w:p w14:paraId="56629ACB" w14:textId="77777777" w:rsidR="00572770" w:rsidRPr="004631E8" w:rsidRDefault="00572770">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FD93A0F" w14:textId="77777777" w:rsidR="00572770" w:rsidRPr="004631E8" w:rsidRDefault="00572770">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6B9522E5" w14:textId="77777777" w:rsidR="00572770" w:rsidRPr="004631E8" w:rsidRDefault="00572770">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5368960A" w14:textId="77777777" w:rsidR="00572770" w:rsidRPr="004631E8" w:rsidRDefault="00572770">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6E50D85E" w14:textId="77777777" w:rsidR="00572770" w:rsidRPr="004631E8" w:rsidRDefault="00572770">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2E898D14" w14:textId="77777777" w:rsidR="00572770" w:rsidRPr="004631E8" w:rsidRDefault="00572770">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6DF606B7" w14:textId="77777777" w:rsidR="00572770" w:rsidRPr="004631E8" w:rsidRDefault="00572770">
            <w:pPr>
              <w:pStyle w:val="TAC"/>
              <w:spacing w:line="256" w:lineRule="auto"/>
              <w:rPr>
                <w:szCs w:val="18"/>
                <w:lang w:eastAsia="zh-CN"/>
              </w:rPr>
            </w:pPr>
            <w:r w:rsidRPr="004631E8">
              <w:rPr>
                <w:szCs w:val="18"/>
                <w:lang w:eastAsia="zh-CN"/>
              </w:rPr>
              <w:t>9.8</w:t>
            </w:r>
          </w:p>
        </w:tc>
        <w:tc>
          <w:tcPr>
            <w:tcW w:w="1495" w:type="dxa"/>
            <w:tcBorders>
              <w:top w:val="single" w:sz="4" w:space="0" w:color="auto"/>
              <w:left w:val="single" w:sz="4" w:space="0" w:color="auto"/>
              <w:bottom w:val="single" w:sz="4" w:space="0" w:color="auto"/>
              <w:right w:val="single" w:sz="4" w:space="0" w:color="auto"/>
            </w:tcBorders>
            <w:hideMark/>
          </w:tcPr>
          <w:p w14:paraId="126C7B24" w14:textId="77777777" w:rsidR="00572770" w:rsidRPr="004631E8" w:rsidRDefault="00572770">
            <w:pPr>
              <w:pStyle w:val="TAC"/>
              <w:spacing w:line="256" w:lineRule="auto"/>
              <w:rPr>
                <w:szCs w:val="18"/>
                <w:lang w:eastAsia="zh-CN"/>
              </w:rPr>
            </w:pPr>
            <w:r w:rsidRPr="004631E8">
              <w:rPr>
                <w:szCs w:val="18"/>
                <w:lang w:eastAsia="zh-CN"/>
              </w:rPr>
              <w:t>9.6</w:t>
            </w:r>
          </w:p>
        </w:tc>
      </w:tr>
      <w:tr w:rsidR="00572770" w:rsidRPr="004631E8" w14:paraId="3E45D322" w14:textId="77777777" w:rsidTr="00572770">
        <w:trPr>
          <w:trHeight w:val="220"/>
        </w:trPr>
        <w:tc>
          <w:tcPr>
            <w:tcW w:w="1061" w:type="dxa"/>
            <w:tcBorders>
              <w:top w:val="single" w:sz="4" w:space="0" w:color="auto"/>
              <w:left w:val="single" w:sz="4" w:space="0" w:color="auto"/>
              <w:bottom w:val="single" w:sz="4" w:space="0" w:color="auto"/>
              <w:right w:val="single" w:sz="4" w:space="0" w:color="auto"/>
            </w:tcBorders>
            <w:hideMark/>
          </w:tcPr>
          <w:p w14:paraId="7517CF0C" w14:textId="77777777" w:rsidR="00572770" w:rsidRPr="004631E8" w:rsidRDefault="00572770">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2D6EE770" w14:textId="77777777" w:rsidR="00572770" w:rsidRPr="004631E8" w:rsidRDefault="00572770">
            <w:pPr>
              <w:pStyle w:val="TAC"/>
              <w:spacing w:line="256" w:lineRule="auto"/>
              <w:rPr>
                <w:szCs w:val="18"/>
                <w:lang w:eastAsia="zh-CN"/>
              </w:rPr>
            </w:pPr>
            <w:r w:rsidRPr="004631E8">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hideMark/>
          </w:tcPr>
          <w:p w14:paraId="12B172B5" w14:textId="77777777" w:rsidR="00572770" w:rsidRPr="004631E8" w:rsidRDefault="00572770">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3C8A3404" w14:textId="77777777" w:rsidR="00572770" w:rsidRPr="004631E8" w:rsidRDefault="00572770">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1CFA4204" w14:textId="77777777" w:rsidR="00572770" w:rsidRPr="004631E8" w:rsidRDefault="00572770">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47C34EA5" w14:textId="77777777" w:rsidR="00572770" w:rsidRPr="004631E8" w:rsidRDefault="00572770">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2AACFCD0" w14:textId="77777777" w:rsidR="00572770" w:rsidRPr="004631E8" w:rsidRDefault="00572770">
            <w:pPr>
              <w:pStyle w:val="TAC"/>
              <w:spacing w:line="256" w:lineRule="auto"/>
              <w:rPr>
                <w:szCs w:val="18"/>
                <w:lang w:eastAsia="zh-CN"/>
              </w:rPr>
            </w:pPr>
            <w:r w:rsidRPr="004631E8">
              <w:rPr>
                <w:szCs w:val="18"/>
                <w:lang w:eastAsia="zh-CN"/>
              </w:rPr>
              <w:t>6.0</w:t>
            </w:r>
          </w:p>
        </w:tc>
        <w:tc>
          <w:tcPr>
            <w:tcW w:w="1495" w:type="dxa"/>
            <w:tcBorders>
              <w:top w:val="single" w:sz="4" w:space="0" w:color="auto"/>
              <w:left w:val="single" w:sz="4" w:space="0" w:color="auto"/>
              <w:bottom w:val="single" w:sz="4" w:space="0" w:color="auto"/>
              <w:right w:val="single" w:sz="4" w:space="0" w:color="auto"/>
            </w:tcBorders>
            <w:hideMark/>
          </w:tcPr>
          <w:p w14:paraId="496B8E7B" w14:textId="77777777" w:rsidR="00572770" w:rsidRPr="004631E8" w:rsidRDefault="00572770">
            <w:pPr>
              <w:pStyle w:val="TAC"/>
              <w:spacing w:line="256" w:lineRule="auto"/>
              <w:rPr>
                <w:szCs w:val="18"/>
                <w:lang w:eastAsia="zh-CN"/>
              </w:rPr>
            </w:pPr>
            <w:r w:rsidRPr="004631E8">
              <w:rPr>
                <w:szCs w:val="18"/>
                <w:lang w:eastAsia="zh-CN"/>
              </w:rPr>
              <w:t>6.1</w:t>
            </w:r>
          </w:p>
        </w:tc>
      </w:tr>
      <w:tr w:rsidR="00572770" w:rsidRPr="004631E8" w14:paraId="121C23D9" w14:textId="77777777" w:rsidTr="00572770">
        <w:trPr>
          <w:trHeight w:val="220"/>
        </w:trPr>
        <w:tc>
          <w:tcPr>
            <w:tcW w:w="1061" w:type="dxa"/>
            <w:tcBorders>
              <w:top w:val="single" w:sz="4" w:space="0" w:color="auto"/>
              <w:left w:val="single" w:sz="4" w:space="0" w:color="auto"/>
              <w:bottom w:val="single" w:sz="4" w:space="0" w:color="auto"/>
              <w:right w:val="single" w:sz="4" w:space="0" w:color="auto"/>
            </w:tcBorders>
            <w:hideMark/>
          </w:tcPr>
          <w:p w14:paraId="17C1A003" w14:textId="77777777" w:rsidR="00572770" w:rsidRPr="004631E8" w:rsidRDefault="00572770">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7A2452B3" w14:textId="77777777" w:rsidR="00572770" w:rsidRPr="004631E8" w:rsidRDefault="00572770">
            <w:pPr>
              <w:pStyle w:val="TAC"/>
              <w:spacing w:line="256" w:lineRule="auto"/>
              <w:rPr>
                <w:szCs w:val="18"/>
                <w:lang w:eastAsia="zh-CN"/>
              </w:rPr>
            </w:pPr>
            <w:r w:rsidRPr="004631E8">
              <w:rPr>
                <w:szCs w:val="18"/>
                <w:lang w:eastAsia="zh-CN"/>
              </w:rPr>
              <w:t>2</w:t>
            </w:r>
          </w:p>
        </w:tc>
        <w:tc>
          <w:tcPr>
            <w:tcW w:w="1082" w:type="dxa"/>
            <w:tcBorders>
              <w:top w:val="single" w:sz="4" w:space="0" w:color="auto"/>
              <w:left w:val="single" w:sz="4" w:space="0" w:color="auto"/>
              <w:bottom w:val="single" w:sz="4" w:space="0" w:color="auto"/>
              <w:right w:val="single" w:sz="4" w:space="0" w:color="auto"/>
            </w:tcBorders>
            <w:hideMark/>
          </w:tcPr>
          <w:p w14:paraId="5E85A565" w14:textId="77777777" w:rsidR="00572770" w:rsidRPr="004631E8" w:rsidRDefault="00572770">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48270402" w14:textId="77777777" w:rsidR="00572770" w:rsidRPr="004631E8" w:rsidRDefault="00572770">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1BD1A548" w14:textId="77777777" w:rsidR="00572770" w:rsidRPr="004631E8" w:rsidRDefault="00572770">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54BE8BDA" w14:textId="77777777" w:rsidR="00572770" w:rsidRPr="004631E8" w:rsidRDefault="00572770">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2D081C16" w14:textId="77777777" w:rsidR="00572770" w:rsidRPr="004631E8" w:rsidRDefault="00572770">
            <w:pPr>
              <w:pStyle w:val="TAC"/>
              <w:spacing w:line="256" w:lineRule="auto"/>
              <w:rPr>
                <w:szCs w:val="18"/>
                <w:lang w:eastAsia="zh-CN"/>
              </w:rPr>
            </w:pPr>
            <w:r w:rsidRPr="004631E8">
              <w:rPr>
                <w:szCs w:val="18"/>
                <w:lang w:eastAsia="zh-CN"/>
              </w:rPr>
              <w:t>1.6</w:t>
            </w:r>
          </w:p>
        </w:tc>
        <w:tc>
          <w:tcPr>
            <w:tcW w:w="1495" w:type="dxa"/>
            <w:tcBorders>
              <w:top w:val="single" w:sz="4" w:space="0" w:color="auto"/>
              <w:left w:val="single" w:sz="4" w:space="0" w:color="auto"/>
              <w:bottom w:val="single" w:sz="4" w:space="0" w:color="auto"/>
              <w:right w:val="single" w:sz="4" w:space="0" w:color="auto"/>
            </w:tcBorders>
            <w:hideMark/>
          </w:tcPr>
          <w:p w14:paraId="2B2A556E" w14:textId="77777777" w:rsidR="00572770" w:rsidRPr="004631E8" w:rsidRDefault="00572770">
            <w:pPr>
              <w:pStyle w:val="TAC"/>
              <w:spacing w:line="256" w:lineRule="auto"/>
              <w:rPr>
                <w:szCs w:val="18"/>
                <w:lang w:eastAsia="zh-CN"/>
              </w:rPr>
            </w:pPr>
            <w:r w:rsidRPr="004631E8">
              <w:rPr>
                <w:szCs w:val="18"/>
                <w:lang w:eastAsia="zh-CN"/>
              </w:rPr>
              <w:t>1.7</w:t>
            </w:r>
          </w:p>
        </w:tc>
      </w:tr>
    </w:tbl>
    <w:p w14:paraId="39586312" w14:textId="5C97E8DD" w:rsidR="003A6BDA" w:rsidRPr="004631E8" w:rsidRDefault="003A6BDA" w:rsidP="000D226A">
      <w:pPr>
        <w:jc w:val="both"/>
        <w:rPr>
          <w:rFonts w:ascii="Arial" w:hAnsi="Arial" w:cs="Arial"/>
        </w:rPr>
      </w:pPr>
    </w:p>
    <w:p w14:paraId="4777D4F1" w14:textId="739A8BB0" w:rsidR="00B0390F" w:rsidRPr="004631E8" w:rsidRDefault="00B0390F" w:rsidP="000D226A">
      <w:pPr>
        <w:jc w:val="both"/>
        <w:rPr>
          <w:rFonts w:ascii="Arial" w:hAnsi="Arial" w:cs="Arial"/>
        </w:rPr>
      </w:pPr>
      <w:r w:rsidRPr="004631E8">
        <w:rPr>
          <w:rFonts w:ascii="Arial" w:hAnsi="Arial" w:cs="Arial"/>
        </w:rPr>
        <w:t xml:space="preserve">We have </w:t>
      </w:r>
      <w:r w:rsidR="00C84899" w:rsidRPr="004631E8">
        <w:rPr>
          <w:rFonts w:ascii="Arial" w:hAnsi="Arial" w:cs="Arial"/>
        </w:rPr>
        <w:t>performed</w:t>
      </w:r>
      <w:r w:rsidRPr="004631E8">
        <w:rPr>
          <w:rFonts w:ascii="Arial" w:hAnsi="Arial" w:cs="Arial"/>
        </w:rPr>
        <w:t xml:space="preserve"> simulation </w:t>
      </w:r>
      <w:r w:rsidR="00C84899" w:rsidRPr="004631E8">
        <w:rPr>
          <w:rFonts w:ascii="Arial" w:hAnsi="Arial" w:cs="Arial"/>
        </w:rPr>
        <w:t>runs</w:t>
      </w:r>
      <w:r w:rsidR="00EE3497" w:rsidRPr="004631E8">
        <w:rPr>
          <w:rFonts w:ascii="Arial" w:hAnsi="Arial" w:cs="Arial"/>
        </w:rPr>
        <w:t xml:space="preserve"> using</w:t>
      </w:r>
      <w:r w:rsidRPr="004631E8">
        <w:rPr>
          <w:rFonts w:ascii="Arial" w:hAnsi="Arial" w:cs="Arial"/>
        </w:rPr>
        <w:t xml:space="preserve"> both </w:t>
      </w:r>
      <w:r w:rsidR="00EE3497" w:rsidRPr="004631E8">
        <w:rPr>
          <w:rFonts w:ascii="Arial" w:hAnsi="Arial" w:cs="Arial"/>
        </w:rPr>
        <w:t xml:space="preserve">the </w:t>
      </w:r>
      <w:r w:rsidR="005A232B" w:rsidRPr="004631E8">
        <w:rPr>
          <w:rFonts w:ascii="Arial" w:hAnsi="Arial" w:cs="Arial"/>
        </w:rPr>
        <w:t xml:space="preserve">NTN-TDLA100-1 and NTN-TDLC5-1 </w:t>
      </w:r>
      <w:r w:rsidR="007B45ED" w:rsidRPr="004631E8">
        <w:rPr>
          <w:rFonts w:ascii="Arial" w:hAnsi="Arial" w:cs="Arial"/>
        </w:rPr>
        <w:t xml:space="preserve">channel models to </w:t>
      </w:r>
      <w:r w:rsidR="00EE3497" w:rsidRPr="004631E8">
        <w:rPr>
          <w:rFonts w:ascii="Arial" w:hAnsi="Arial" w:cs="Arial"/>
        </w:rPr>
        <w:t xml:space="preserve">determine </w:t>
      </w:r>
      <w:r w:rsidR="00A22C55" w:rsidRPr="004631E8">
        <w:rPr>
          <w:rFonts w:ascii="Arial" w:hAnsi="Arial" w:cs="Arial"/>
        </w:rPr>
        <w:t>the SNR</w:t>
      </w:r>
      <w:r w:rsidR="00EE3497" w:rsidRPr="004631E8">
        <w:rPr>
          <w:rFonts w:ascii="Arial" w:hAnsi="Arial" w:cs="Arial"/>
        </w:rPr>
        <w:t xml:space="preserve"> required</w:t>
      </w:r>
      <w:r w:rsidR="00A95DED" w:rsidRPr="004631E8">
        <w:rPr>
          <w:rFonts w:ascii="Arial" w:hAnsi="Arial" w:cs="Arial"/>
        </w:rPr>
        <w:t xml:space="preserve"> for </w:t>
      </w:r>
      <w:r w:rsidR="004524C8" w:rsidRPr="004631E8">
        <w:rPr>
          <w:rFonts w:ascii="Arial" w:hAnsi="Arial" w:cs="Arial"/>
        </w:rPr>
        <w:t xml:space="preserve">a </w:t>
      </w:r>
      <w:r w:rsidR="00A95DED" w:rsidRPr="004631E8">
        <w:rPr>
          <w:rFonts w:ascii="Arial" w:hAnsi="Arial" w:cs="Arial"/>
        </w:rPr>
        <w:t>99% successful detection ra</w:t>
      </w:r>
      <w:r w:rsidR="00015003" w:rsidRPr="004631E8">
        <w:rPr>
          <w:rFonts w:ascii="Arial" w:hAnsi="Arial" w:cs="Arial"/>
        </w:rPr>
        <w:t>te.</w:t>
      </w:r>
      <w:r w:rsidR="006103F7" w:rsidRPr="004631E8">
        <w:rPr>
          <w:rFonts w:ascii="Arial" w:hAnsi="Arial" w:cs="Arial"/>
        </w:rPr>
        <w:t xml:space="preserve"> </w:t>
      </w:r>
      <w:r w:rsidR="004524C8" w:rsidRPr="004631E8">
        <w:rPr>
          <w:rFonts w:ascii="Arial" w:hAnsi="Arial" w:cs="Arial"/>
        </w:rPr>
        <w:t>Rather than specifying</w:t>
      </w:r>
      <w:r w:rsidR="00CC3E38" w:rsidRPr="004631E8">
        <w:rPr>
          <w:rFonts w:ascii="Arial" w:hAnsi="Arial" w:cs="Arial"/>
        </w:rPr>
        <w:t xml:space="preserve"> performance requirements </w:t>
      </w:r>
      <w:r w:rsidR="00534C31" w:rsidRPr="004631E8">
        <w:rPr>
          <w:rFonts w:ascii="Arial" w:hAnsi="Arial" w:cs="Arial"/>
        </w:rPr>
        <w:t>based on</w:t>
      </w:r>
      <w:r w:rsidR="00CC3E38" w:rsidRPr="004631E8">
        <w:rPr>
          <w:rFonts w:ascii="Arial" w:hAnsi="Arial" w:cs="Arial"/>
        </w:rPr>
        <w:t xml:space="preserve"> two receiver </w:t>
      </w:r>
      <w:r w:rsidR="002C73EB" w:rsidRPr="004631E8">
        <w:rPr>
          <w:rFonts w:ascii="Arial" w:hAnsi="Arial" w:cs="Arial"/>
        </w:rPr>
        <w:t>antennas</w:t>
      </w:r>
      <w:r w:rsidR="00CC3E38" w:rsidRPr="004631E8">
        <w:rPr>
          <w:rFonts w:ascii="Arial" w:hAnsi="Arial" w:cs="Arial"/>
        </w:rPr>
        <w:t xml:space="preserve">, we </w:t>
      </w:r>
      <w:r w:rsidR="00534C31" w:rsidRPr="004631E8">
        <w:rPr>
          <w:rFonts w:ascii="Arial" w:hAnsi="Arial" w:cs="Arial"/>
        </w:rPr>
        <w:t>propose</w:t>
      </w:r>
      <w:r w:rsidR="001A3A00" w:rsidRPr="004631E8">
        <w:rPr>
          <w:rFonts w:ascii="Arial" w:hAnsi="Arial" w:cs="Arial"/>
        </w:rPr>
        <w:t xml:space="preserve"> includ</w:t>
      </w:r>
      <w:r w:rsidR="00534C31" w:rsidRPr="004631E8">
        <w:rPr>
          <w:rFonts w:ascii="Arial" w:hAnsi="Arial" w:cs="Arial"/>
        </w:rPr>
        <w:t>ing</w:t>
      </w:r>
      <w:r w:rsidR="001A3A00" w:rsidRPr="004631E8">
        <w:rPr>
          <w:rFonts w:ascii="Arial" w:hAnsi="Arial" w:cs="Arial"/>
        </w:rPr>
        <w:t xml:space="preserve"> results with two </w:t>
      </w:r>
      <w:r w:rsidR="007E18C0" w:rsidRPr="004631E8">
        <w:rPr>
          <w:rFonts w:ascii="Arial" w:hAnsi="Arial" w:cs="Arial"/>
        </w:rPr>
        <w:t>distinct</w:t>
      </w:r>
      <w:r w:rsidR="001A3A00" w:rsidRPr="004631E8">
        <w:rPr>
          <w:rFonts w:ascii="Arial" w:hAnsi="Arial" w:cs="Arial"/>
        </w:rPr>
        <w:t xml:space="preserve"> channel models</w:t>
      </w:r>
      <w:r w:rsidR="007E18C0" w:rsidRPr="004631E8">
        <w:rPr>
          <w:rFonts w:ascii="Arial" w:hAnsi="Arial" w:cs="Arial"/>
        </w:rPr>
        <w:t>,</w:t>
      </w:r>
      <w:r w:rsidR="00F02D4F" w:rsidRPr="004631E8">
        <w:rPr>
          <w:rFonts w:ascii="Arial" w:hAnsi="Arial" w:cs="Arial"/>
        </w:rPr>
        <w:t xml:space="preserve"> as </w:t>
      </w:r>
      <w:r w:rsidR="007E18C0" w:rsidRPr="004631E8">
        <w:rPr>
          <w:rFonts w:ascii="Arial" w:hAnsi="Arial" w:cs="Arial"/>
        </w:rPr>
        <w:t xml:space="preserve">the </w:t>
      </w:r>
      <w:r w:rsidR="00F02D4F" w:rsidRPr="004631E8">
        <w:rPr>
          <w:rFonts w:ascii="Arial" w:hAnsi="Arial" w:cs="Arial"/>
        </w:rPr>
        <w:t>TDLC</w:t>
      </w:r>
      <w:r w:rsidR="0051497A" w:rsidRPr="004631E8">
        <w:rPr>
          <w:rFonts w:ascii="Arial" w:hAnsi="Arial" w:cs="Arial"/>
        </w:rPr>
        <w:t xml:space="preserve"> model was u</w:t>
      </w:r>
      <w:r w:rsidR="007E18C0" w:rsidRPr="004631E8">
        <w:rPr>
          <w:rFonts w:ascii="Arial" w:hAnsi="Arial" w:cs="Arial"/>
        </w:rPr>
        <w:t>tilised</w:t>
      </w:r>
      <w:r w:rsidR="0051497A" w:rsidRPr="004631E8">
        <w:rPr>
          <w:rFonts w:ascii="Arial" w:hAnsi="Arial" w:cs="Arial"/>
        </w:rPr>
        <w:t xml:space="preserve"> in RAN1 </w:t>
      </w:r>
      <w:r w:rsidR="007E18C0" w:rsidRPr="004631E8">
        <w:rPr>
          <w:rFonts w:ascii="Arial" w:hAnsi="Arial" w:cs="Arial"/>
        </w:rPr>
        <w:t xml:space="preserve">during the study phase of </w:t>
      </w:r>
      <w:r w:rsidR="0051497A" w:rsidRPr="004631E8">
        <w:rPr>
          <w:rFonts w:ascii="Arial" w:hAnsi="Arial" w:cs="Arial"/>
        </w:rPr>
        <w:t>for IoT NTN TDD.</w:t>
      </w:r>
    </w:p>
    <w:p w14:paraId="378A2181" w14:textId="3A860317" w:rsidR="00394416" w:rsidRPr="004631E8" w:rsidRDefault="00854DFD" w:rsidP="00394416">
      <w:pPr>
        <w:pStyle w:val="RAN4proposal"/>
        <w:ind w:left="0" w:firstLine="0"/>
        <w:jc w:val="both"/>
        <w:rPr>
          <w:rFonts w:ascii="Arial" w:hAnsi="Arial" w:cs="Arial"/>
        </w:rPr>
      </w:pPr>
      <w:r w:rsidRPr="004631E8">
        <w:rPr>
          <w:rFonts w:ascii="Arial" w:hAnsi="Arial" w:cs="Arial"/>
        </w:rPr>
        <w:t xml:space="preserve">RAN4 </w:t>
      </w:r>
      <w:r w:rsidR="00EE0549" w:rsidRPr="004631E8">
        <w:rPr>
          <w:rFonts w:ascii="Arial" w:hAnsi="Arial" w:cs="Arial"/>
        </w:rPr>
        <w:t>to</w:t>
      </w:r>
      <w:r w:rsidRPr="004631E8">
        <w:rPr>
          <w:rFonts w:ascii="Arial" w:hAnsi="Arial" w:cs="Arial"/>
        </w:rPr>
        <w:t xml:space="preserve"> c</w:t>
      </w:r>
      <w:r w:rsidR="00A43D61" w:rsidRPr="004631E8">
        <w:rPr>
          <w:rFonts w:ascii="Arial" w:hAnsi="Arial" w:cs="Arial"/>
        </w:rPr>
        <w:t xml:space="preserve">onsider updating </w:t>
      </w:r>
      <w:r w:rsidR="00B61070" w:rsidRPr="004631E8">
        <w:rPr>
          <w:rFonts w:ascii="Arial" w:hAnsi="Arial" w:cs="Arial"/>
        </w:rPr>
        <w:t xml:space="preserve">the </w:t>
      </w:r>
      <w:r w:rsidR="00A43D61" w:rsidRPr="004631E8">
        <w:rPr>
          <w:rFonts w:ascii="Arial" w:hAnsi="Arial" w:cs="Arial"/>
        </w:rPr>
        <w:t xml:space="preserve">NPRACH </w:t>
      </w:r>
      <w:r w:rsidR="007C3ACE" w:rsidRPr="004631E8">
        <w:rPr>
          <w:rFonts w:ascii="Arial" w:hAnsi="Arial" w:cs="Arial"/>
        </w:rPr>
        <w:t xml:space="preserve">demodulation performance </w:t>
      </w:r>
      <w:r w:rsidR="00B61070" w:rsidRPr="004631E8">
        <w:rPr>
          <w:rFonts w:ascii="Arial" w:hAnsi="Arial" w:cs="Arial"/>
        </w:rPr>
        <w:t xml:space="preserve">requirements </w:t>
      </w:r>
      <w:r w:rsidR="007C3ACE" w:rsidRPr="004631E8">
        <w:rPr>
          <w:rFonts w:ascii="Arial" w:hAnsi="Arial" w:cs="Arial"/>
        </w:rPr>
        <w:t>for IoT NTN TDD mode</w:t>
      </w:r>
      <w:r w:rsidR="00144189">
        <w:rPr>
          <w:rFonts w:ascii="Arial" w:hAnsi="Arial" w:cs="Arial"/>
        </w:rPr>
        <w:t xml:space="preserve">, by adding the </w:t>
      </w:r>
      <w:r w:rsidR="00144189" w:rsidRPr="00144189">
        <w:rPr>
          <w:rFonts w:ascii="Arial" w:hAnsi="Arial" w:cs="Arial"/>
        </w:rPr>
        <w:t>Table 8.5.3.2.1</w:t>
      </w:r>
      <w:r w:rsidR="00144189" w:rsidRPr="00144189">
        <w:rPr>
          <w:rFonts w:ascii="Arial" w:hAnsi="Arial" w:cs="Arial"/>
          <w:highlight w:val="yellow"/>
        </w:rPr>
        <w:t>-2</w:t>
      </w:r>
      <w:r w:rsidR="00144189" w:rsidRPr="00144189">
        <w:rPr>
          <w:rFonts w:ascii="Arial" w:hAnsi="Arial" w:cs="Arial"/>
        </w:rPr>
        <w:t xml:space="preserve"> </w:t>
      </w:r>
      <w:r w:rsidR="007C3ACE" w:rsidRPr="004631E8">
        <w:rPr>
          <w:rFonts w:ascii="Arial" w:hAnsi="Arial" w:cs="Arial"/>
        </w:rPr>
        <w:t xml:space="preserve">as </w:t>
      </w:r>
      <w:r w:rsidR="00B61070" w:rsidRPr="004631E8">
        <w:rPr>
          <w:rFonts w:ascii="Arial" w:hAnsi="Arial" w:cs="Arial"/>
        </w:rPr>
        <w:t>follows</w:t>
      </w:r>
      <w:r w:rsidR="00715842" w:rsidRPr="004631E8">
        <w:rPr>
          <w:rFonts w:ascii="Arial" w:hAnsi="Arial" w:cs="Arial"/>
        </w:rPr>
        <w:t>:</w:t>
      </w:r>
    </w:p>
    <w:p w14:paraId="19EC277F" w14:textId="63C6A920" w:rsidR="00993959" w:rsidRPr="004631E8" w:rsidRDefault="00993959" w:rsidP="00993959">
      <w:pPr>
        <w:pStyle w:val="TH"/>
      </w:pPr>
      <w:r w:rsidRPr="004631E8">
        <w:t>Table 8.5.3.2.1</w:t>
      </w:r>
      <w:r w:rsidRPr="00144189">
        <w:rPr>
          <w:highlight w:val="yellow"/>
        </w:rPr>
        <w:t>-2</w:t>
      </w:r>
      <w:r w:rsidRPr="004631E8">
        <w:t xml:space="preserve">: NPRACH missed detection requirements for </w:t>
      </w:r>
      <w:r w:rsidR="00FA7297" w:rsidRPr="00FA7297">
        <w:rPr>
          <w:highlight w:val="yellow"/>
        </w:rPr>
        <w:t>IoT NTN T</w:t>
      </w:r>
      <w:r w:rsidRPr="00FA7297">
        <w:rPr>
          <w:highlight w:val="yellow"/>
        </w:rPr>
        <w:t>DD</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993959" w:rsidRPr="004631E8" w14:paraId="5A0C986A" w14:textId="77777777" w:rsidTr="00EC37E8">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13B3F839" w14:textId="77777777" w:rsidR="00993959" w:rsidRPr="004631E8" w:rsidRDefault="00993959" w:rsidP="00EC37E8">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7A466850" w14:textId="77777777" w:rsidR="00993959" w:rsidRPr="004631E8" w:rsidRDefault="00993959" w:rsidP="00EC37E8">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7A1CBB72" w14:textId="77777777" w:rsidR="00993959" w:rsidRPr="004631E8" w:rsidRDefault="00993959" w:rsidP="00EC37E8">
            <w:pPr>
              <w:pStyle w:val="TAH"/>
              <w:spacing w:line="256" w:lineRule="auto"/>
              <w:rPr>
                <w:bCs/>
                <w:szCs w:val="18"/>
                <w:lang w:eastAsia="zh-CN"/>
              </w:rPr>
            </w:pPr>
            <w:proofErr w:type="spellStart"/>
            <w:r w:rsidRPr="004631E8">
              <w:rPr>
                <w:bCs/>
                <w:szCs w:val="18"/>
                <w:lang w:eastAsia="zh-CN"/>
              </w:rPr>
              <w:t>TxDuration</w:t>
            </w:r>
            <w:proofErr w:type="spellEnd"/>
          </w:p>
        </w:tc>
        <w:tc>
          <w:tcPr>
            <w:tcW w:w="1082" w:type="dxa"/>
            <w:vMerge w:val="restart"/>
            <w:tcBorders>
              <w:top w:val="single" w:sz="4" w:space="0" w:color="auto"/>
              <w:left w:val="single" w:sz="4" w:space="0" w:color="auto"/>
              <w:bottom w:val="single" w:sz="4" w:space="0" w:color="auto"/>
              <w:right w:val="single" w:sz="4" w:space="0" w:color="auto"/>
            </w:tcBorders>
            <w:hideMark/>
          </w:tcPr>
          <w:p w14:paraId="3B500451" w14:textId="77777777" w:rsidR="00993959" w:rsidRPr="004631E8" w:rsidRDefault="00993959" w:rsidP="00EC37E8">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07C273AB" w14:textId="77777777" w:rsidR="00993959" w:rsidRPr="004631E8" w:rsidRDefault="00993959" w:rsidP="00EC37E8">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49DC0B3C" w14:textId="77777777" w:rsidR="00993959" w:rsidRPr="004631E8" w:rsidRDefault="00993959" w:rsidP="00EC37E8">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19A7EBC5" w14:textId="77777777" w:rsidR="00993959" w:rsidRPr="004631E8" w:rsidRDefault="00993959" w:rsidP="00EC37E8">
            <w:pPr>
              <w:pStyle w:val="TAH"/>
              <w:spacing w:line="256" w:lineRule="auto"/>
              <w:rPr>
                <w:bCs/>
                <w:szCs w:val="18"/>
                <w:lang w:eastAsia="ja-JP"/>
              </w:rPr>
            </w:pPr>
            <w:r w:rsidRPr="004631E8">
              <w:rPr>
                <w:bCs/>
                <w:szCs w:val="18"/>
                <w:lang w:eastAsia="ja-JP"/>
              </w:rPr>
              <w:t>SNR [dB]</w:t>
            </w:r>
          </w:p>
        </w:tc>
      </w:tr>
      <w:tr w:rsidR="00993959" w:rsidRPr="004631E8" w14:paraId="578F186C" w14:textId="77777777" w:rsidTr="00EC37E8">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0400F06" w14:textId="77777777" w:rsidR="00993959" w:rsidRPr="004631E8" w:rsidRDefault="00993959" w:rsidP="00EC37E8">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248D1DF7" w14:textId="77777777" w:rsidR="00993959" w:rsidRPr="004631E8" w:rsidRDefault="00993959" w:rsidP="00EC37E8">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4C35CD4" w14:textId="77777777" w:rsidR="00993959" w:rsidRPr="004631E8" w:rsidRDefault="00993959" w:rsidP="00EC37E8">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5CD1185" w14:textId="77777777" w:rsidR="00993959" w:rsidRPr="004631E8" w:rsidRDefault="00993959" w:rsidP="00EC37E8">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072619B9" w14:textId="77777777" w:rsidR="00993959" w:rsidRPr="004631E8" w:rsidRDefault="00993959" w:rsidP="00EC37E8">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BB59217" w14:textId="77777777" w:rsidR="00993959" w:rsidRPr="004631E8" w:rsidRDefault="00993959" w:rsidP="00EC37E8">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FB26BEC" w14:textId="77777777" w:rsidR="00993959" w:rsidRPr="004631E8" w:rsidRDefault="00993959" w:rsidP="00EC37E8">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5AE32855" w14:textId="77777777" w:rsidR="00993959" w:rsidRPr="004631E8" w:rsidRDefault="00993959" w:rsidP="00EC37E8">
            <w:pPr>
              <w:pStyle w:val="TAH"/>
              <w:spacing w:line="256" w:lineRule="auto"/>
              <w:rPr>
                <w:bCs/>
                <w:szCs w:val="18"/>
                <w:lang w:eastAsia="ja-JP"/>
              </w:rPr>
            </w:pPr>
            <w:r w:rsidRPr="004631E8">
              <w:rPr>
                <w:bCs/>
                <w:szCs w:val="18"/>
                <w:lang w:eastAsia="ja-JP"/>
              </w:rPr>
              <w:t>Preamble format 1</w:t>
            </w:r>
          </w:p>
        </w:tc>
      </w:tr>
      <w:tr w:rsidR="00993959" w:rsidRPr="004631E8" w14:paraId="7F9F1CFD" w14:textId="77777777" w:rsidTr="00EC37E8">
        <w:trPr>
          <w:trHeight w:val="210"/>
        </w:trPr>
        <w:tc>
          <w:tcPr>
            <w:tcW w:w="1061" w:type="dxa"/>
            <w:tcBorders>
              <w:top w:val="single" w:sz="4" w:space="0" w:color="auto"/>
              <w:left w:val="single" w:sz="4" w:space="0" w:color="auto"/>
              <w:bottom w:val="single" w:sz="4" w:space="0" w:color="auto"/>
              <w:right w:val="single" w:sz="4" w:space="0" w:color="auto"/>
            </w:tcBorders>
            <w:hideMark/>
          </w:tcPr>
          <w:p w14:paraId="27A8D561"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30EC488"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3896442A" w14:textId="77777777" w:rsidR="00993959" w:rsidRPr="004631E8" w:rsidRDefault="00993959" w:rsidP="00EC37E8">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77C1BFEB" w14:textId="77777777" w:rsidR="00993959" w:rsidRPr="004631E8" w:rsidRDefault="00993959" w:rsidP="00EC37E8">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5EEC9135" w14:textId="77777777" w:rsidR="00993959" w:rsidRPr="004631E8" w:rsidRDefault="00993959" w:rsidP="00EC37E8">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348B7B64" w14:textId="77777777" w:rsidR="00993959" w:rsidRPr="004631E8" w:rsidRDefault="0099395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66097CB3" w14:textId="0B61B79F"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5.8</w:t>
            </w:r>
          </w:p>
        </w:tc>
        <w:tc>
          <w:tcPr>
            <w:tcW w:w="1495" w:type="dxa"/>
            <w:tcBorders>
              <w:top w:val="single" w:sz="4" w:space="0" w:color="auto"/>
              <w:left w:val="single" w:sz="4" w:space="0" w:color="auto"/>
              <w:bottom w:val="single" w:sz="4" w:space="0" w:color="auto"/>
              <w:right w:val="single" w:sz="4" w:space="0" w:color="auto"/>
            </w:tcBorders>
            <w:hideMark/>
          </w:tcPr>
          <w:p w14:paraId="1501C2E9" w14:textId="15004A68"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6.0</w:t>
            </w:r>
          </w:p>
        </w:tc>
      </w:tr>
      <w:tr w:rsidR="00993959" w:rsidRPr="004631E8" w14:paraId="660593EF"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16280688"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88F432F"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4B112941" w14:textId="77777777" w:rsidR="00993959" w:rsidRPr="004631E8" w:rsidRDefault="00993959" w:rsidP="00EC37E8">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6C6891E1" w14:textId="77777777" w:rsidR="00993959" w:rsidRPr="004631E8" w:rsidRDefault="00993959" w:rsidP="00EC37E8">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02B15AD4" w14:textId="77777777" w:rsidR="00993959" w:rsidRPr="004631E8" w:rsidRDefault="00993959" w:rsidP="00EC37E8">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68F634AE" w14:textId="77777777" w:rsidR="00993959" w:rsidRPr="004631E8" w:rsidRDefault="0099395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484FE3DC" w14:textId="5D8E41F9"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1.5</w:t>
            </w:r>
          </w:p>
        </w:tc>
        <w:tc>
          <w:tcPr>
            <w:tcW w:w="1495" w:type="dxa"/>
            <w:tcBorders>
              <w:top w:val="single" w:sz="4" w:space="0" w:color="auto"/>
              <w:left w:val="single" w:sz="4" w:space="0" w:color="auto"/>
              <w:bottom w:val="single" w:sz="4" w:space="0" w:color="auto"/>
              <w:right w:val="single" w:sz="4" w:space="0" w:color="auto"/>
            </w:tcBorders>
            <w:hideMark/>
          </w:tcPr>
          <w:p w14:paraId="3BE547F0" w14:textId="50080E26"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2.1</w:t>
            </w:r>
          </w:p>
        </w:tc>
      </w:tr>
      <w:tr w:rsidR="00993959" w:rsidRPr="004631E8" w14:paraId="766A08D9"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7F09182E"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AF18D2E" w14:textId="64FD5379" w:rsidR="00993959" w:rsidRPr="004631E8" w:rsidRDefault="006A2E9C" w:rsidP="00EC37E8">
            <w:pPr>
              <w:pStyle w:val="TAC"/>
              <w:spacing w:line="256" w:lineRule="auto"/>
              <w:rPr>
                <w:szCs w:val="18"/>
                <w:highlight w:val="yellow"/>
                <w:lang w:eastAsia="zh-CN"/>
              </w:rPr>
            </w:pPr>
            <w:r w:rsidRPr="004631E8">
              <w:rPr>
                <w:szCs w:val="18"/>
                <w:highlight w:val="yellow"/>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3FC1E9EA" w14:textId="77777777" w:rsidR="00993959" w:rsidRPr="004631E8" w:rsidRDefault="00993959" w:rsidP="00EC37E8">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0D37856F" w14:textId="77777777" w:rsidR="00993959" w:rsidRPr="004631E8" w:rsidRDefault="00993959" w:rsidP="00EC37E8">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2606BB7B" w14:textId="534A1430" w:rsidR="00993959" w:rsidRPr="004631E8" w:rsidRDefault="00993959" w:rsidP="00EC37E8">
            <w:pPr>
              <w:pStyle w:val="TAC"/>
              <w:spacing w:line="256" w:lineRule="auto"/>
              <w:rPr>
                <w:szCs w:val="18"/>
                <w:highlight w:val="yellow"/>
                <w:lang w:eastAsia="zh-CN"/>
              </w:rPr>
            </w:pPr>
            <w:r w:rsidRPr="004631E8">
              <w:rPr>
                <w:szCs w:val="18"/>
                <w:highlight w:val="yellow"/>
                <w:lang w:eastAsia="zh-CN"/>
              </w:rPr>
              <w:t>NTN-TDL</w:t>
            </w:r>
            <w:r w:rsidR="00EB4AF0" w:rsidRPr="004631E8">
              <w:rPr>
                <w:szCs w:val="18"/>
                <w:highlight w:val="yellow"/>
                <w:lang w:eastAsia="zh-CN"/>
              </w:rPr>
              <w:t>C5</w:t>
            </w:r>
            <w:r w:rsidRPr="004631E8">
              <w:rPr>
                <w:szCs w:val="18"/>
                <w:highlight w:val="yellow"/>
                <w:lang w:eastAsia="zh-CN"/>
              </w:rPr>
              <w:t>-1</w:t>
            </w:r>
          </w:p>
        </w:tc>
        <w:tc>
          <w:tcPr>
            <w:tcW w:w="1090" w:type="dxa"/>
            <w:tcBorders>
              <w:top w:val="single" w:sz="4" w:space="0" w:color="auto"/>
              <w:left w:val="single" w:sz="4" w:space="0" w:color="auto"/>
              <w:bottom w:val="single" w:sz="4" w:space="0" w:color="auto"/>
              <w:right w:val="single" w:sz="4" w:space="0" w:color="auto"/>
            </w:tcBorders>
            <w:hideMark/>
          </w:tcPr>
          <w:p w14:paraId="6B533473" w14:textId="77777777" w:rsidR="00993959" w:rsidRPr="004631E8" w:rsidRDefault="0099395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721006A7" w14:textId="4BCBDCE5"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2.2</w:t>
            </w:r>
          </w:p>
        </w:tc>
        <w:tc>
          <w:tcPr>
            <w:tcW w:w="1495" w:type="dxa"/>
            <w:tcBorders>
              <w:top w:val="single" w:sz="4" w:space="0" w:color="auto"/>
              <w:left w:val="single" w:sz="4" w:space="0" w:color="auto"/>
              <w:bottom w:val="single" w:sz="4" w:space="0" w:color="auto"/>
              <w:right w:val="single" w:sz="4" w:space="0" w:color="auto"/>
            </w:tcBorders>
            <w:hideMark/>
          </w:tcPr>
          <w:p w14:paraId="6BDC1DA4" w14:textId="082ED82F" w:rsidR="00993959" w:rsidRPr="004631E8" w:rsidRDefault="00171782" w:rsidP="00EC37E8">
            <w:pPr>
              <w:pStyle w:val="TAC"/>
              <w:spacing w:line="256" w:lineRule="auto"/>
              <w:rPr>
                <w:szCs w:val="18"/>
                <w:highlight w:val="yellow"/>
                <w:lang w:eastAsia="zh-CN"/>
              </w:rPr>
            </w:pPr>
            <w:r w:rsidRPr="004631E8">
              <w:rPr>
                <w:szCs w:val="18"/>
                <w:highlight w:val="yellow"/>
                <w:lang w:eastAsia="zh-CN"/>
              </w:rPr>
              <w:t>2.4</w:t>
            </w:r>
          </w:p>
        </w:tc>
      </w:tr>
      <w:tr w:rsidR="00993959" w:rsidRPr="004631E8" w14:paraId="7CA73E97"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5CE258CD" w14:textId="77777777" w:rsidR="00993959" w:rsidRPr="004631E8" w:rsidRDefault="0099395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7275A6EE" w14:textId="500C190D" w:rsidR="00993959" w:rsidRPr="004631E8" w:rsidRDefault="006A2E9C" w:rsidP="00EC37E8">
            <w:pPr>
              <w:pStyle w:val="TAC"/>
              <w:spacing w:line="256" w:lineRule="auto"/>
              <w:rPr>
                <w:szCs w:val="18"/>
                <w:highlight w:val="yellow"/>
                <w:lang w:eastAsia="zh-CN"/>
              </w:rPr>
            </w:pPr>
            <w:r w:rsidRPr="004631E8">
              <w:rPr>
                <w:szCs w:val="18"/>
                <w:highlight w:val="yellow"/>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2691FF55" w14:textId="77777777" w:rsidR="00993959" w:rsidRPr="004631E8" w:rsidRDefault="00993959" w:rsidP="00EC37E8">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49FD37EB" w14:textId="77777777" w:rsidR="00993959" w:rsidRPr="004631E8" w:rsidRDefault="00993959" w:rsidP="00EC37E8">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12571C9F" w14:textId="11C28A07" w:rsidR="00993959" w:rsidRPr="004631E8" w:rsidRDefault="00993959" w:rsidP="00EC37E8">
            <w:pPr>
              <w:pStyle w:val="TAC"/>
              <w:spacing w:line="256" w:lineRule="auto"/>
              <w:rPr>
                <w:szCs w:val="18"/>
                <w:highlight w:val="yellow"/>
                <w:lang w:eastAsia="zh-CN"/>
              </w:rPr>
            </w:pPr>
            <w:r w:rsidRPr="004631E8">
              <w:rPr>
                <w:szCs w:val="18"/>
                <w:highlight w:val="yellow"/>
                <w:lang w:eastAsia="zh-CN"/>
              </w:rPr>
              <w:t>NTN-TDL</w:t>
            </w:r>
            <w:r w:rsidR="00EB4AF0" w:rsidRPr="004631E8">
              <w:rPr>
                <w:szCs w:val="18"/>
                <w:highlight w:val="yellow"/>
                <w:lang w:eastAsia="zh-CN"/>
              </w:rPr>
              <w:t>C</w:t>
            </w:r>
            <w:r w:rsidR="000C05AE" w:rsidRPr="004631E8">
              <w:rPr>
                <w:szCs w:val="18"/>
                <w:highlight w:val="yellow"/>
                <w:lang w:eastAsia="zh-CN"/>
              </w:rPr>
              <w:t>5</w:t>
            </w:r>
            <w:r w:rsidRPr="004631E8">
              <w:rPr>
                <w:szCs w:val="18"/>
                <w:highlight w:val="yellow"/>
                <w:lang w:eastAsia="zh-CN"/>
              </w:rPr>
              <w:t>-1</w:t>
            </w:r>
          </w:p>
        </w:tc>
        <w:tc>
          <w:tcPr>
            <w:tcW w:w="1090" w:type="dxa"/>
            <w:tcBorders>
              <w:top w:val="single" w:sz="4" w:space="0" w:color="auto"/>
              <w:left w:val="single" w:sz="4" w:space="0" w:color="auto"/>
              <w:bottom w:val="single" w:sz="4" w:space="0" w:color="auto"/>
              <w:right w:val="single" w:sz="4" w:space="0" w:color="auto"/>
            </w:tcBorders>
            <w:hideMark/>
          </w:tcPr>
          <w:p w14:paraId="32F1C8F8" w14:textId="77777777" w:rsidR="00993959" w:rsidRPr="004631E8" w:rsidRDefault="0099395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00B79755" w14:textId="5997A2C9" w:rsidR="00993959" w:rsidRPr="004631E8" w:rsidRDefault="001D2A3A" w:rsidP="00EC37E8">
            <w:pPr>
              <w:pStyle w:val="TAC"/>
              <w:spacing w:line="256" w:lineRule="auto"/>
              <w:rPr>
                <w:szCs w:val="18"/>
                <w:highlight w:val="yellow"/>
                <w:lang w:eastAsia="zh-CN"/>
              </w:rPr>
            </w:pPr>
            <w:r w:rsidRPr="004631E8">
              <w:rPr>
                <w:szCs w:val="18"/>
                <w:highlight w:val="yellow"/>
                <w:lang w:eastAsia="zh-CN"/>
              </w:rPr>
              <w:t>-0.5</w:t>
            </w:r>
          </w:p>
        </w:tc>
        <w:tc>
          <w:tcPr>
            <w:tcW w:w="1495" w:type="dxa"/>
            <w:tcBorders>
              <w:top w:val="single" w:sz="4" w:space="0" w:color="auto"/>
              <w:left w:val="single" w:sz="4" w:space="0" w:color="auto"/>
              <w:bottom w:val="single" w:sz="4" w:space="0" w:color="auto"/>
              <w:right w:val="single" w:sz="4" w:space="0" w:color="auto"/>
            </w:tcBorders>
            <w:hideMark/>
          </w:tcPr>
          <w:p w14:paraId="1E354510" w14:textId="37BCD9DC" w:rsidR="00993959" w:rsidRPr="004631E8" w:rsidRDefault="001D2A3A" w:rsidP="00EC37E8">
            <w:pPr>
              <w:pStyle w:val="TAC"/>
              <w:spacing w:line="256" w:lineRule="auto"/>
              <w:rPr>
                <w:szCs w:val="18"/>
                <w:highlight w:val="yellow"/>
                <w:lang w:eastAsia="zh-CN"/>
              </w:rPr>
            </w:pPr>
            <w:r w:rsidRPr="004631E8">
              <w:rPr>
                <w:szCs w:val="18"/>
                <w:highlight w:val="yellow"/>
                <w:lang w:eastAsia="zh-CN"/>
              </w:rPr>
              <w:t>-0.3</w:t>
            </w:r>
          </w:p>
        </w:tc>
      </w:tr>
    </w:tbl>
    <w:p w14:paraId="56E13CF3" w14:textId="77777777" w:rsidR="00993959" w:rsidRPr="004631E8" w:rsidRDefault="00993959" w:rsidP="00394416">
      <w:pPr>
        <w:rPr>
          <w:rFonts w:ascii="Arial" w:hAnsi="Arial" w:cs="Arial"/>
        </w:rPr>
      </w:pPr>
    </w:p>
    <w:p w14:paraId="2AA9834F" w14:textId="576DF866" w:rsidR="00BF2E6C" w:rsidRPr="004631E8" w:rsidRDefault="00B21425" w:rsidP="00BF2E6C">
      <w:pPr>
        <w:pStyle w:val="RAN4H2"/>
        <w:rPr>
          <w:rFonts w:cs="Arial"/>
        </w:rPr>
      </w:pPr>
      <w:r w:rsidRPr="004631E8">
        <w:rPr>
          <w:rFonts w:cs="Arial"/>
        </w:rPr>
        <w:t>NPUSCH Demodulation</w:t>
      </w:r>
      <w:r w:rsidR="00BF2E6C" w:rsidRPr="004631E8">
        <w:rPr>
          <w:rFonts w:cs="Arial"/>
        </w:rPr>
        <w:t xml:space="preserve"> Performance (SAN)</w:t>
      </w:r>
    </w:p>
    <w:p w14:paraId="6DB65D54" w14:textId="1659BF43" w:rsidR="00FA030A" w:rsidRPr="004631E8" w:rsidRDefault="00B21425" w:rsidP="00FA030A">
      <w:pPr>
        <w:pStyle w:val="RAN4H3"/>
      </w:pPr>
      <w:r w:rsidRPr="004631E8">
        <w:t>NPUSCH format</w:t>
      </w:r>
      <w:r w:rsidR="00FA030A" w:rsidRPr="004631E8">
        <w:t>-1</w:t>
      </w:r>
    </w:p>
    <w:p w14:paraId="7CB9877D" w14:textId="0AC95854" w:rsidR="00C06FFA" w:rsidRPr="004631E8" w:rsidRDefault="0089168F" w:rsidP="00BF2E6C">
      <w:pPr>
        <w:jc w:val="both"/>
        <w:rPr>
          <w:rFonts w:ascii="Arial" w:hAnsi="Arial" w:cs="Arial"/>
        </w:rPr>
      </w:pPr>
      <w:r w:rsidRPr="004631E8">
        <w:rPr>
          <w:rFonts w:ascii="Arial" w:hAnsi="Arial" w:cs="Arial"/>
        </w:rPr>
        <w:t>The d</w:t>
      </w:r>
      <w:r w:rsidR="00BF2E6C" w:rsidRPr="004631E8">
        <w:rPr>
          <w:rFonts w:ascii="Arial" w:hAnsi="Arial" w:cs="Arial"/>
        </w:rPr>
        <w:t>emodulation performance requirements for NPUSCH</w:t>
      </w:r>
      <w:r w:rsidR="001E62C7" w:rsidRPr="004631E8">
        <w:rPr>
          <w:rFonts w:ascii="Arial" w:hAnsi="Arial" w:cs="Arial"/>
        </w:rPr>
        <w:t xml:space="preserve"> format-1</w:t>
      </w:r>
      <w:r w:rsidR="00BF2E6C" w:rsidRPr="004631E8">
        <w:rPr>
          <w:rFonts w:ascii="Arial" w:hAnsi="Arial" w:cs="Arial"/>
        </w:rPr>
        <w:t xml:space="preserve"> in SAN are </w:t>
      </w:r>
      <w:r w:rsidR="00BF16B9" w:rsidRPr="004631E8">
        <w:rPr>
          <w:rFonts w:ascii="Arial" w:hAnsi="Arial" w:cs="Arial"/>
        </w:rPr>
        <w:t>defined</w:t>
      </w:r>
      <w:r w:rsidR="00BF2E6C" w:rsidRPr="004631E8">
        <w:rPr>
          <w:rFonts w:ascii="Arial" w:hAnsi="Arial" w:cs="Arial"/>
        </w:rPr>
        <w:t xml:space="preserve"> </w:t>
      </w:r>
      <w:r w:rsidR="007E04F8" w:rsidRPr="004631E8">
        <w:rPr>
          <w:rFonts w:ascii="Arial" w:hAnsi="Arial" w:cs="Arial"/>
        </w:rPr>
        <w:t xml:space="preserve">using </w:t>
      </w:r>
      <w:r w:rsidR="00BF2E6C" w:rsidRPr="004631E8">
        <w:rPr>
          <w:rFonts w:ascii="Arial" w:hAnsi="Arial" w:cs="Arial"/>
        </w:rPr>
        <w:t>fixed reference channels and the propagation conditions</w:t>
      </w:r>
      <w:r w:rsidR="007E04F8" w:rsidRPr="004631E8">
        <w:rPr>
          <w:rFonts w:ascii="Arial" w:hAnsi="Arial" w:cs="Arial"/>
        </w:rPr>
        <w:t>,</w:t>
      </w:r>
      <w:r w:rsidR="00BF2E6C" w:rsidRPr="004631E8">
        <w:rPr>
          <w:rFonts w:ascii="Arial" w:hAnsi="Arial" w:cs="Arial"/>
        </w:rPr>
        <w:t xml:space="preserve"> </w:t>
      </w:r>
      <w:r w:rsidR="000533F4" w:rsidRPr="004631E8">
        <w:rPr>
          <w:rFonts w:ascii="Arial" w:hAnsi="Arial" w:cs="Arial"/>
        </w:rPr>
        <w:t>as specified</w:t>
      </w:r>
      <w:r w:rsidR="007E04F8" w:rsidRPr="004631E8">
        <w:rPr>
          <w:rFonts w:ascii="Arial" w:hAnsi="Arial" w:cs="Arial"/>
        </w:rPr>
        <w:t xml:space="preserve"> in the </w:t>
      </w:r>
      <w:r w:rsidR="00BF2E6C" w:rsidRPr="004631E8">
        <w:rPr>
          <w:rFonts w:ascii="Arial" w:hAnsi="Arial" w:cs="Arial"/>
        </w:rPr>
        <w:t xml:space="preserve">Annex </w:t>
      </w:r>
      <w:r w:rsidR="00852742" w:rsidRPr="004631E8">
        <w:rPr>
          <w:rFonts w:ascii="Arial" w:hAnsi="Arial" w:cs="Arial"/>
        </w:rPr>
        <w:t>in</w:t>
      </w:r>
      <w:r w:rsidR="00BF2E6C" w:rsidRPr="004631E8">
        <w:rPr>
          <w:rFonts w:ascii="Arial" w:hAnsi="Arial" w:cs="Arial"/>
        </w:rPr>
        <w:t xml:space="preserve"> 36.108. </w:t>
      </w:r>
      <w:r w:rsidR="009D36C0" w:rsidRPr="004631E8">
        <w:rPr>
          <w:rFonts w:ascii="Arial" w:hAnsi="Arial" w:cs="Arial"/>
        </w:rPr>
        <w:t xml:space="preserve">The </w:t>
      </w:r>
      <w:r w:rsidR="00B41CC9" w:rsidRPr="004631E8">
        <w:rPr>
          <w:rFonts w:ascii="Arial" w:hAnsi="Arial" w:cs="Arial"/>
        </w:rPr>
        <w:t xml:space="preserve">minimum </w:t>
      </w:r>
      <w:r w:rsidR="009D36C0" w:rsidRPr="004631E8">
        <w:rPr>
          <w:rFonts w:ascii="Arial" w:hAnsi="Arial" w:cs="Arial"/>
        </w:rPr>
        <w:t>performance</w:t>
      </w:r>
      <w:r w:rsidR="008767C3" w:rsidRPr="004631E8">
        <w:rPr>
          <w:rFonts w:ascii="Arial" w:hAnsi="Arial" w:cs="Arial"/>
        </w:rPr>
        <w:t xml:space="preserve"> requirement for NPUSCH is achieving at least 70% throughput at a given SNR.</w:t>
      </w:r>
      <w:r w:rsidR="000533F4" w:rsidRPr="004631E8">
        <w:rPr>
          <w:rFonts w:ascii="Arial" w:hAnsi="Arial" w:cs="Arial"/>
        </w:rPr>
        <w:t xml:space="preserve"> This throughput includes MAC layer procedures such as HARQ retransmissions</w:t>
      </w:r>
      <w:r w:rsidR="00C06FFA" w:rsidRPr="004631E8">
        <w:rPr>
          <w:rFonts w:ascii="Arial" w:hAnsi="Arial" w:cs="Arial"/>
        </w:rPr>
        <w:t>.</w:t>
      </w:r>
    </w:p>
    <w:p w14:paraId="543EDE5E" w14:textId="715CF48F" w:rsidR="00C06FFA" w:rsidRPr="004631E8" w:rsidRDefault="005B6C07" w:rsidP="00BF2E6C">
      <w:pPr>
        <w:jc w:val="both"/>
        <w:rPr>
          <w:rFonts w:ascii="Arial" w:hAnsi="Arial" w:cs="Arial"/>
        </w:rPr>
      </w:pPr>
      <w:r w:rsidRPr="004631E8">
        <w:rPr>
          <w:rFonts w:ascii="Arial" w:hAnsi="Arial" w:cs="Arial"/>
        </w:rPr>
        <w:t>To manage simulation complexity within the available time constraints, certain simplifying assumptions were made. Notably, the NPDCCH configuration used for NPUSCH performance evaluation assumes an ideal NPDCCH channel. Based on this assumption, a NPUSCH BLER of 30% is expected to closely correspond to achieving 70% of the maximum throughput using fixed reference channel.</w:t>
      </w:r>
    </w:p>
    <w:p w14:paraId="207EDC21" w14:textId="07FA05BD" w:rsidR="00722B40" w:rsidRPr="004631E8" w:rsidRDefault="00722B40" w:rsidP="00722B40">
      <w:pPr>
        <w:jc w:val="both"/>
        <w:rPr>
          <w:rFonts w:ascii="Arial" w:hAnsi="Arial" w:cs="Arial"/>
        </w:rPr>
      </w:pPr>
      <w:r w:rsidRPr="004631E8">
        <w:rPr>
          <w:rFonts w:ascii="Arial" w:hAnsi="Arial" w:cs="Arial"/>
        </w:rPr>
        <w:t xml:space="preserve">For NB-IoT FDD mode, </w:t>
      </w:r>
      <w:r w:rsidR="00690ED0" w:rsidRPr="004631E8">
        <w:rPr>
          <w:rFonts w:ascii="Arial" w:hAnsi="Arial" w:cs="Arial"/>
        </w:rPr>
        <w:t xml:space="preserve">the </w:t>
      </w:r>
      <w:r w:rsidRPr="004631E8">
        <w:rPr>
          <w:rFonts w:ascii="Arial" w:hAnsi="Arial" w:cs="Arial"/>
        </w:rPr>
        <w:t>NPUSCH performance requirements from 36.108 are captured here for ease of reference.</w:t>
      </w:r>
    </w:p>
    <w:p w14:paraId="3C28B0FC" w14:textId="77777777" w:rsidR="002F5B72" w:rsidRPr="004631E8" w:rsidRDefault="002F5B72" w:rsidP="002F5B72">
      <w:pPr>
        <w:pStyle w:val="TH"/>
        <w:rPr>
          <w:lang w:eastAsia="zh-CN"/>
        </w:rPr>
      </w:pPr>
      <w:r w:rsidRPr="004631E8">
        <w:lastRenderedPageBreak/>
        <w:t>Table 8.5.1.1</w:t>
      </w:r>
      <w:r w:rsidRPr="004631E8">
        <w:rPr>
          <w:lang w:eastAsia="zh-CN"/>
        </w:rPr>
        <w:t>.1</w:t>
      </w:r>
      <w:r w:rsidRPr="004631E8">
        <w:t>-</w:t>
      </w:r>
      <w:r w:rsidRPr="004631E8">
        <w:rPr>
          <w:lang w:eastAsia="zh-CN"/>
        </w:rPr>
        <w:t>2:</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2F5B72" w:rsidRPr="004631E8" w14:paraId="5E1358C9" w14:textId="77777777" w:rsidTr="002F5B72">
        <w:trPr>
          <w:trHeight w:val="2091"/>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01A9A81" w14:textId="77777777" w:rsidR="002F5B72" w:rsidRPr="004631E8" w:rsidRDefault="002F5B72">
            <w:pPr>
              <w:pStyle w:val="TAH"/>
              <w:spacing w:line="256" w:lineRule="auto"/>
              <w:rPr>
                <w:lang w:eastAsia="en-GB"/>
              </w:rPr>
            </w:pPr>
            <w:r w:rsidRPr="004631E8">
              <w:t xml:space="preserve">Number of </w:t>
            </w:r>
            <w:r w:rsidRPr="004631E8">
              <w:rPr>
                <w:lang w:eastAsia="zh-CN"/>
              </w:rPr>
              <w:t>T</w:t>
            </w:r>
            <w:r w:rsidRPr="004631E8">
              <w:t>X antennas</w:t>
            </w:r>
          </w:p>
        </w:tc>
        <w:tc>
          <w:tcPr>
            <w:tcW w:w="823" w:type="dxa"/>
            <w:tcBorders>
              <w:top w:val="single" w:sz="4" w:space="0" w:color="auto"/>
              <w:left w:val="single" w:sz="4" w:space="0" w:color="auto"/>
              <w:bottom w:val="single" w:sz="4" w:space="0" w:color="auto"/>
              <w:right w:val="single" w:sz="4" w:space="0" w:color="auto"/>
            </w:tcBorders>
            <w:vAlign w:val="center"/>
            <w:hideMark/>
          </w:tcPr>
          <w:p w14:paraId="17A5EA02" w14:textId="77777777" w:rsidR="002F5B72" w:rsidRPr="004631E8" w:rsidRDefault="002F5B72">
            <w:pPr>
              <w:pStyle w:val="TAH"/>
              <w:spacing w:line="256" w:lineRule="auto"/>
            </w:pPr>
            <w:r w:rsidRPr="004631E8">
              <w:t>Number of RX antennas</w:t>
            </w:r>
          </w:p>
        </w:tc>
        <w:tc>
          <w:tcPr>
            <w:tcW w:w="906" w:type="dxa"/>
            <w:tcBorders>
              <w:top w:val="single" w:sz="4" w:space="0" w:color="auto"/>
              <w:left w:val="single" w:sz="4" w:space="0" w:color="auto"/>
              <w:bottom w:val="single" w:sz="4" w:space="0" w:color="auto"/>
              <w:right w:val="single" w:sz="4" w:space="0" w:color="auto"/>
            </w:tcBorders>
            <w:vAlign w:val="center"/>
            <w:hideMark/>
          </w:tcPr>
          <w:p w14:paraId="530F0979" w14:textId="77777777" w:rsidR="002F5B72" w:rsidRPr="004631E8" w:rsidRDefault="002F5B72">
            <w:pPr>
              <w:pStyle w:val="TAH"/>
              <w:spacing w:line="256" w:lineRule="auto"/>
              <w:rPr>
                <w:lang w:eastAsia="zh-CN"/>
              </w:rPr>
            </w:pPr>
            <w:r w:rsidRPr="004631E8">
              <w:rPr>
                <w:lang w:eastAsia="zh-CN"/>
              </w:rPr>
              <w:t>Subcarrier spacing</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EB3864" w14:textId="77777777" w:rsidR="002F5B72" w:rsidRPr="004631E8" w:rsidRDefault="002F5B72">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DEFA52" w14:textId="77777777" w:rsidR="002F5B72" w:rsidRPr="004631E8" w:rsidRDefault="002F5B72">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4935D2CA" w14:textId="77777777" w:rsidR="002F5B72" w:rsidRPr="004631E8" w:rsidRDefault="002F5B72">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30E4664D" w14:textId="77777777" w:rsidR="002F5B72" w:rsidRPr="004631E8" w:rsidRDefault="002F5B72">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535666C" w14:textId="77777777" w:rsidR="002F5B72" w:rsidRPr="004631E8" w:rsidRDefault="002F5B72">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2CA71DE5" w14:textId="77777777" w:rsidR="002F5B72" w:rsidRPr="004631E8" w:rsidRDefault="002F5B72">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223299CF" w14:textId="77777777" w:rsidR="002F5B72" w:rsidRPr="004631E8" w:rsidRDefault="002F5B72">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0A4355D9" w14:textId="77777777" w:rsidR="002F5B72" w:rsidRPr="004631E8" w:rsidRDefault="002F5B72">
            <w:pPr>
              <w:pStyle w:val="TAH"/>
              <w:spacing w:line="256" w:lineRule="auto"/>
            </w:pPr>
            <w:r w:rsidRPr="004631E8">
              <w:t>SNR</w:t>
            </w:r>
          </w:p>
          <w:p w14:paraId="5441096C" w14:textId="77777777" w:rsidR="002F5B72" w:rsidRPr="004631E8" w:rsidRDefault="002F5B72">
            <w:pPr>
              <w:pStyle w:val="TAH"/>
              <w:spacing w:line="256" w:lineRule="auto"/>
            </w:pPr>
            <w:r w:rsidRPr="004631E8">
              <w:t>[dB]</w:t>
            </w:r>
          </w:p>
        </w:tc>
      </w:tr>
      <w:tr w:rsidR="002F5B72" w:rsidRPr="004631E8" w14:paraId="56747350" w14:textId="77777777" w:rsidTr="002F5B72">
        <w:trPr>
          <w:trHeight w:val="61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7420E15" w14:textId="77777777" w:rsidR="002F5B72" w:rsidRPr="004631E8" w:rsidRDefault="002F5B72">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2C230728" w14:textId="77777777" w:rsidR="002F5B72" w:rsidRPr="004631E8" w:rsidRDefault="002F5B72">
            <w:pPr>
              <w:pStyle w:val="TAC"/>
              <w:spacing w:line="256" w:lineRule="auto"/>
              <w:rPr>
                <w:lang w:eastAsia="zh-CN"/>
              </w:rPr>
            </w:pPr>
            <w:r w:rsidRPr="004631E8">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6D666F7" w14:textId="77777777" w:rsidR="002F5B72" w:rsidRPr="004631E8" w:rsidRDefault="002F5B72">
            <w:pPr>
              <w:pStyle w:val="TAL"/>
              <w:spacing w:line="256" w:lineRule="auto"/>
              <w:jc w:val="center"/>
              <w:rPr>
                <w:lang w:eastAsia="en-GB"/>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38FEF9" w14:textId="77777777" w:rsidR="002F5B72" w:rsidRPr="004631E8" w:rsidRDefault="002F5B72">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79A9036" w14:textId="77777777" w:rsidR="002F5B72" w:rsidRPr="004631E8" w:rsidRDefault="002F5B72">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7F9B6E43" w14:textId="77777777" w:rsidR="002F5B72" w:rsidRPr="004631E8" w:rsidRDefault="002F5B72">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E1E9EB" w14:textId="77777777" w:rsidR="002F5B72" w:rsidRPr="004631E8" w:rsidRDefault="002F5B72">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D78D4C" w14:textId="77777777" w:rsidR="002F5B72" w:rsidRPr="004631E8" w:rsidRDefault="002F5B72">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31548DE7" w14:textId="77777777" w:rsidR="002F5B72" w:rsidRPr="004631E8" w:rsidRDefault="002F5B72">
            <w:pPr>
              <w:pStyle w:val="TAC"/>
              <w:spacing w:line="256" w:lineRule="auto"/>
              <w:rPr>
                <w:lang w:eastAsia="en-GB"/>
              </w:rPr>
            </w:pPr>
            <w:r w:rsidRPr="004631E8">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13D4A2F9" w14:textId="77777777" w:rsidR="002F5B72" w:rsidRPr="004631E8" w:rsidRDefault="002F5B72">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F7CEBF1" w14:textId="77777777" w:rsidR="002F5B72" w:rsidRPr="004631E8" w:rsidRDefault="002F5B72">
            <w:pPr>
              <w:pStyle w:val="TAC"/>
              <w:spacing w:line="256" w:lineRule="auto"/>
              <w:rPr>
                <w:lang w:eastAsia="zh-CN"/>
              </w:rPr>
            </w:pPr>
            <w:r w:rsidRPr="004631E8">
              <w:rPr>
                <w:lang w:eastAsia="zh-CN"/>
              </w:rPr>
              <w:t>-3.2</w:t>
            </w:r>
          </w:p>
        </w:tc>
      </w:tr>
      <w:tr w:rsidR="002F5B72" w:rsidRPr="004631E8" w14:paraId="4B3D678E" w14:textId="77777777" w:rsidTr="002F5B72">
        <w:trPr>
          <w:trHeight w:val="605"/>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4C789A14" w14:textId="77777777" w:rsidR="002F5B72" w:rsidRPr="004631E8" w:rsidRDefault="002F5B72">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49BBDF2F" w14:textId="77777777" w:rsidR="002F5B72" w:rsidRPr="004631E8" w:rsidRDefault="002F5B72">
            <w:pPr>
              <w:pStyle w:val="TAC"/>
              <w:spacing w:line="256" w:lineRule="auto"/>
              <w:rPr>
                <w:lang w:eastAsia="zh-CN"/>
              </w:rPr>
            </w:pPr>
            <w:r w:rsidRPr="004631E8">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6DF9D2" w14:textId="77777777" w:rsidR="002F5B72" w:rsidRPr="004631E8" w:rsidRDefault="002F5B72">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15CEC5" w14:textId="77777777" w:rsidR="002F5B72" w:rsidRPr="004631E8" w:rsidRDefault="002F5B72">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CAA4179" w14:textId="77777777" w:rsidR="002F5B72" w:rsidRPr="004631E8" w:rsidRDefault="002F5B72">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4A9E73A2" w14:textId="77777777" w:rsidR="002F5B72" w:rsidRPr="004631E8" w:rsidRDefault="002F5B72">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3BC6DBED" w14:textId="77777777" w:rsidR="002F5B72" w:rsidRPr="004631E8" w:rsidRDefault="002F5B72">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EFF747" w14:textId="77777777" w:rsidR="002F5B72" w:rsidRPr="004631E8" w:rsidRDefault="002F5B72">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4EEE3303" w14:textId="77777777" w:rsidR="002F5B72" w:rsidRPr="004631E8" w:rsidRDefault="002F5B72">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2327DA3A" w14:textId="77777777" w:rsidR="002F5B72" w:rsidRPr="004631E8" w:rsidRDefault="002F5B72">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4AEB9845" w14:textId="77777777" w:rsidR="002F5B72" w:rsidRPr="004631E8" w:rsidRDefault="002F5B72">
            <w:pPr>
              <w:pStyle w:val="TAC"/>
              <w:spacing w:line="256" w:lineRule="auto"/>
              <w:rPr>
                <w:lang w:eastAsia="zh-CN"/>
              </w:rPr>
            </w:pPr>
            <w:r w:rsidRPr="004631E8">
              <w:rPr>
                <w:lang w:eastAsia="zh-CN"/>
              </w:rPr>
              <w:t>-4.0</w:t>
            </w:r>
          </w:p>
        </w:tc>
      </w:tr>
      <w:tr w:rsidR="002F5B72" w:rsidRPr="004631E8" w14:paraId="5E3BD32E" w14:textId="77777777" w:rsidTr="002F5B72">
        <w:trPr>
          <w:trHeight w:val="59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DBAA049" w14:textId="77777777" w:rsidR="002F5B72" w:rsidRPr="004631E8" w:rsidRDefault="002F5B72">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4BA3C0FF" w14:textId="77777777" w:rsidR="002F5B72" w:rsidRPr="004631E8" w:rsidRDefault="002F5B72">
            <w:pPr>
              <w:pStyle w:val="TAC"/>
              <w:spacing w:line="256" w:lineRule="auto"/>
              <w:rPr>
                <w:lang w:eastAsia="zh-CN"/>
              </w:rPr>
            </w:pPr>
            <w:r w:rsidRPr="004631E8">
              <w:rPr>
                <w:lang w:eastAsia="zh-CN"/>
              </w:rPr>
              <w:t>2</w:t>
            </w:r>
          </w:p>
        </w:tc>
        <w:tc>
          <w:tcPr>
            <w:tcW w:w="906" w:type="dxa"/>
            <w:tcBorders>
              <w:top w:val="single" w:sz="4" w:space="0" w:color="auto"/>
              <w:left w:val="single" w:sz="4" w:space="0" w:color="auto"/>
              <w:bottom w:val="single" w:sz="4" w:space="0" w:color="auto"/>
              <w:right w:val="single" w:sz="4" w:space="0" w:color="auto"/>
            </w:tcBorders>
            <w:vAlign w:val="center"/>
            <w:hideMark/>
          </w:tcPr>
          <w:p w14:paraId="642FE47B" w14:textId="77777777" w:rsidR="002F5B72" w:rsidRPr="004631E8" w:rsidRDefault="002F5B72">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5D2777" w14:textId="77777777" w:rsidR="002F5B72" w:rsidRPr="004631E8" w:rsidRDefault="002F5B72">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CBFBF78" w14:textId="77777777" w:rsidR="002F5B72" w:rsidRPr="004631E8" w:rsidRDefault="002F5B72">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23214420" w14:textId="77777777" w:rsidR="002F5B72" w:rsidRPr="004631E8" w:rsidRDefault="002F5B72">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E3F37D2" w14:textId="77777777" w:rsidR="002F5B72" w:rsidRPr="004631E8" w:rsidRDefault="002F5B72">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4D55F8" w14:textId="77777777" w:rsidR="002F5B72" w:rsidRPr="004631E8" w:rsidRDefault="002F5B72">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33E7ED67" w14:textId="77777777" w:rsidR="002F5B72" w:rsidRPr="004631E8" w:rsidRDefault="002F5B72">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638B47E1" w14:textId="77777777" w:rsidR="002F5B72" w:rsidRPr="004631E8" w:rsidRDefault="002F5B72">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71517D2B" w14:textId="77777777" w:rsidR="002F5B72" w:rsidRPr="004631E8" w:rsidRDefault="002F5B72">
            <w:pPr>
              <w:pStyle w:val="TAC"/>
              <w:spacing w:line="256" w:lineRule="auto"/>
              <w:rPr>
                <w:lang w:eastAsia="zh-CN"/>
              </w:rPr>
            </w:pPr>
            <w:r w:rsidRPr="004631E8">
              <w:rPr>
                <w:lang w:eastAsia="zh-CN"/>
              </w:rPr>
              <w:t>-7.1</w:t>
            </w:r>
          </w:p>
        </w:tc>
      </w:tr>
      <w:tr w:rsidR="002F5B72" w:rsidRPr="004631E8" w14:paraId="65C276F4" w14:textId="77777777" w:rsidTr="002F5B72">
        <w:trPr>
          <w:trHeight w:val="590"/>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38216F97" w14:textId="77777777" w:rsidR="002F5B72" w:rsidRPr="004631E8" w:rsidRDefault="002F5B72">
            <w:pPr>
              <w:pStyle w:val="TAC"/>
              <w:spacing w:line="256" w:lineRule="auto"/>
              <w:rPr>
                <w:lang w:eastAsia="zh-CN"/>
              </w:rPr>
            </w:pPr>
            <w:r w:rsidRPr="004631E8">
              <w:rPr>
                <w:lang w:eastAsia="zh-CN"/>
              </w:rPr>
              <w:t>1</w:t>
            </w:r>
          </w:p>
        </w:tc>
        <w:tc>
          <w:tcPr>
            <w:tcW w:w="823" w:type="dxa"/>
            <w:tcBorders>
              <w:top w:val="single" w:sz="4" w:space="0" w:color="auto"/>
              <w:left w:val="single" w:sz="4" w:space="0" w:color="auto"/>
              <w:bottom w:val="single" w:sz="4" w:space="0" w:color="auto"/>
              <w:right w:val="single" w:sz="4" w:space="0" w:color="auto"/>
            </w:tcBorders>
            <w:vAlign w:val="center"/>
            <w:hideMark/>
          </w:tcPr>
          <w:p w14:paraId="75C2D290" w14:textId="77777777" w:rsidR="002F5B72" w:rsidRPr="004631E8" w:rsidRDefault="002F5B72">
            <w:pPr>
              <w:pStyle w:val="TAC"/>
              <w:spacing w:line="256" w:lineRule="auto"/>
              <w:rPr>
                <w:lang w:eastAsia="zh-CN"/>
              </w:rPr>
            </w:pPr>
            <w:r w:rsidRPr="004631E8">
              <w:rPr>
                <w:lang w:eastAsia="zh-CN"/>
              </w:rPr>
              <w:t>2</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14CEEE" w14:textId="77777777" w:rsidR="002F5B72" w:rsidRPr="004631E8" w:rsidRDefault="002F5B72">
            <w:pPr>
              <w:pStyle w:val="TAL"/>
              <w:spacing w:line="256" w:lineRule="auto"/>
              <w:jc w:val="center"/>
              <w:rPr>
                <w:lang w:eastAsia="zh-CN"/>
              </w:rPr>
            </w:pPr>
            <w:r w:rsidRPr="004631E8">
              <w:rPr>
                <w:lang w:eastAsia="zh-CN"/>
              </w:rPr>
              <w:t>15KHz</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535A9A" w14:textId="77777777" w:rsidR="002F5B72" w:rsidRPr="004631E8" w:rsidRDefault="002F5B72">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BC78D21" w14:textId="77777777" w:rsidR="002F5B72" w:rsidRPr="004631E8" w:rsidRDefault="002F5B72">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017DF3E6" w14:textId="77777777" w:rsidR="002F5B72" w:rsidRPr="004631E8" w:rsidRDefault="002F5B72">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80267EA" w14:textId="77777777" w:rsidR="002F5B72" w:rsidRPr="004631E8" w:rsidRDefault="002F5B72">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F596009" w14:textId="77777777" w:rsidR="002F5B72" w:rsidRPr="004631E8" w:rsidRDefault="002F5B72">
            <w:pPr>
              <w:pStyle w:val="TAC"/>
              <w:spacing w:line="256" w:lineRule="auto"/>
              <w:rPr>
                <w:lang w:eastAsia="zh-CN"/>
              </w:rPr>
            </w:pPr>
            <w:r w:rsidRPr="004631E8">
              <w:rPr>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52C63161" w14:textId="77777777" w:rsidR="002F5B72" w:rsidRPr="004631E8" w:rsidRDefault="002F5B72">
            <w:pPr>
              <w:pStyle w:val="TAC"/>
              <w:spacing w:line="256" w:lineRule="auto"/>
              <w:rPr>
                <w:lang w:eastAsia="zh-CN"/>
              </w:rPr>
            </w:pPr>
            <w:r w:rsidRPr="004631E8">
              <w:rPr>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186136AC" w14:textId="77777777" w:rsidR="002F5B72" w:rsidRPr="004631E8" w:rsidRDefault="002F5B72">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647B358E" w14:textId="77777777" w:rsidR="002F5B72" w:rsidRPr="004631E8" w:rsidRDefault="002F5B72">
            <w:pPr>
              <w:pStyle w:val="TAC"/>
              <w:spacing w:line="256" w:lineRule="auto"/>
              <w:rPr>
                <w:lang w:eastAsia="zh-CN"/>
              </w:rPr>
            </w:pPr>
            <w:r w:rsidRPr="004631E8">
              <w:rPr>
                <w:lang w:eastAsia="zh-CN"/>
              </w:rPr>
              <w:t>-7.8</w:t>
            </w:r>
          </w:p>
        </w:tc>
      </w:tr>
    </w:tbl>
    <w:p w14:paraId="5F3E0EE9" w14:textId="77777777" w:rsidR="00722B40" w:rsidRPr="004631E8" w:rsidRDefault="00722B40" w:rsidP="00BF2E6C">
      <w:pPr>
        <w:jc w:val="both"/>
        <w:rPr>
          <w:rFonts w:ascii="Arial" w:hAnsi="Arial" w:cs="Arial"/>
        </w:rPr>
      </w:pPr>
    </w:p>
    <w:p w14:paraId="6C3CECCB" w14:textId="5252E560" w:rsidR="00B3693C" w:rsidRPr="004631E8" w:rsidRDefault="00B3693C" w:rsidP="00BF2E6C">
      <w:pPr>
        <w:jc w:val="both"/>
        <w:rPr>
          <w:rFonts w:ascii="Arial" w:hAnsi="Arial" w:cs="Arial"/>
        </w:rPr>
      </w:pPr>
      <w:r w:rsidRPr="004631E8">
        <w:rPr>
          <w:rFonts w:ascii="Arial" w:hAnsi="Arial" w:cs="Arial"/>
        </w:rPr>
        <w:t>For NB-IoT FDD performance evaluation, the FRC configuration A7-2 utili</w:t>
      </w:r>
      <w:r w:rsidR="00BE7424" w:rsidRPr="004631E8">
        <w:rPr>
          <w:rFonts w:ascii="Arial" w:hAnsi="Arial" w:cs="Arial"/>
        </w:rPr>
        <w:t>s</w:t>
      </w:r>
      <w:r w:rsidRPr="004631E8">
        <w:rPr>
          <w:rFonts w:ascii="Arial" w:hAnsi="Arial" w:cs="Arial"/>
        </w:rPr>
        <w:t xml:space="preserve">es a Transport Block Size (TBS) of 136 bits. In defining the NPUSCH REFSENSE requirement for IoT NTN TDD, we introduced a new NPUSCH FRC configuration, A14-3, which features a transmit duration of 8 </w:t>
      </w:r>
      <w:proofErr w:type="spellStart"/>
      <w:r w:rsidRPr="004631E8">
        <w:rPr>
          <w:rFonts w:ascii="Arial" w:hAnsi="Arial" w:cs="Arial"/>
        </w:rPr>
        <w:t>ms</w:t>
      </w:r>
      <w:proofErr w:type="spellEnd"/>
      <w:r w:rsidRPr="004631E8">
        <w:rPr>
          <w:rFonts w:ascii="Arial" w:hAnsi="Arial" w:cs="Arial"/>
        </w:rPr>
        <w:t xml:space="preserve"> and a TBS of 16 bits. Both FRC configurations are summarised here for </w:t>
      </w:r>
      <w:r w:rsidR="00BE7424" w:rsidRPr="004631E8">
        <w:rPr>
          <w:rFonts w:ascii="Arial" w:hAnsi="Arial" w:cs="Arial"/>
        </w:rPr>
        <w:t>ease of reference</w:t>
      </w:r>
    </w:p>
    <w:p w14:paraId="1D9A1244" w14:textId="77777777" w:rsidR="007737AF" w:rsidRPr="007737AF" w:rsidRDefault="007737AF" w:rsidP="007737AF">
      <w:pPr>
        <w:keepNext/>
        <w:autoSpaceDE w:val="0"/>
        <w:autoSpaceDN w:val="0"/>
        <w:spacing w:before="60" w:after="180" w:line="240" w:lineRule="auto"/>
        <w:jc w:val="center"/>
        <w:rPr>
          <w:rFonts w:ascii="Arial" w:eastAsia="Calibri" w:hAnsi="Arial" w:cs="Arial"/>
          <w:b/>
          <w:bCs/>
          <w:szCs w:val="20"/>
          <w:lang w:val="en-US" w:eastAsia="fr-FR"/>
        </w:rPr>
      </w:pPr>
      <w:r w:rsidRPr="007737AF">
        <w:rPr>
          <w:rFonts w:ascii="Arial" w:eastAsia="Calibri" w:hAnsi="Arial" w:cs="Arial"/>
          <w:b/>
          <w:bCs/>
          <w:szCs w:val="20"/>
          <w:lang w:val="en-US" w:eastAsia="fr-FR"/>
        </w:rPr>
        <w:t>Table A.7.1-1: FRC parameters for NB-IoT NPUSCH format 1</w:t>
      </w:r>
    </w:p>
    <w:tbl>
      <w:tblPr>
        <w:tblW w:w="0" w:type="dxa"/>
        <w:jc w:val="center"/>
        <w:tblCellMar>
          <w:left w:w="0" w:type="dxa"/>
          <w:right w:w="0" w:type="dxa"/>
        </w:tblCellMar>
        <w:tblLook w:val="04A0" w:firstRow="1" w:lastRow="0" w:firstColumn="1" w:lastColumn="0" w:noHBand="0" w:noVBand="1"/>
      </w:tblPr>
      <w:tblGrid>
        <w:gridCol w:w="3167"/>
        <w:gridCol w:w="959"/>
        <w:gridCol w:w="2426"/>
      </w:tblGrid>
      <w:tr w:rsidR="007737AF" w:rsidRPr="007737AF" w14:paraId="29C2FF0E" w14:textId="77777777" w:rsidTr="007737AF">
        <w:trPr>
          <w:jc w:val="center"/>
        </w:trPr>
        <w:tc>
          <w:tcPr>
            <w:tcW w:w="31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BB6CE8" w14:textId="77777777" w:rsidR="007737AF" w:rsidRPr="007737AF" w:rsidRDefault="007737AF" w:rsidP="007737AF">
            <w:pPr>
              <w:keepNext/>
              <w:autoSpaceDE w:val="0"/>
              <w:autoSpaceDN w:val="0"/>
              <w:spacing w:after="0" w:line="252" w:lineRule="auto"/>
              <w:jc w:val="center"/>
              <w:rPr>
                <w:rFonts w:ascii="Arial" w:eastAsia="Calibri" w:hAnsi="Arial" w:cs="Arial"/>
                <w:b/>
                <w:bCs/>
                <w:sz w:val="18"/>
                <w:szCs w:val="18"/>
                <w:lang w:val="fr-FR" w:eastAsia="fr-FR"/>
              </w:rPr>
            </w:pPr>
            <w:r w:rsidRPr="007737AF">
              <w:rPr>
                <w:rFonts w:ascii="Arial" w:eastAsia="Calibri" w:hAnsi="Arial" w:cs="Arial"/>
                <w:b/>
                <w:bCs/>
                <w:sz w:val="18"/>
                <w:szCs w:val="18"/>
                <w:lang w:val="fr-FR" w:eastAsia="fr-FR"/>
              </w:rPr>
              <w:t xml:space="preserve">Reference </w:t>
            </w:r>
            <w:proofErr w:type="spellStart"/>
            <w:r w:rsidRPr="007737AF">
              <w:rPr>
                <w:rFonts w:ascii="Arial" w:eastAsia="Calibri" w:hAnsi="Arial" w:cs="Arial"/>
                <w:b/>
                <w:bCs/>
                <w:sz w:val="18"/>
                <w:szCs w:val="18"/>
                <w:lang w:val="fr-FR" w:eastAsia="fr-FR"/>
              </w:rPr>
              <w:t>channel</w:t>
            </w:r>
            <w:proofErr w:type="spellEnd"/>
          </w:p>
        </w:tc>
        <w:tc>
          <w:tcPr>
            <w:tcW w:w="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DCE95" w14:textId="77777777" w:rsidR="007737AF" w:rsidRPr="007737AF" w:rsidRDefault="007737AF" w:rsidP="007737AF">
            <w:pPr>
              <w:keepNext/>
              <w:autoSpaceDE w:val="0"/>
              <w:autoSpaceDN w:val="0"/>
              <w:spacing w:after="0" w:line="252" w:lineRule="auto"/>
              <w:jc w:val="center"/>
              <w:rPr>
                <w:rFonts w:ascii="Arial" w:eastAsia="Calibri" w:hAnsi="Arial" w:cs="Arial"/>
                <w:b/>
                <w:bCs/>
                <w:sz w:val="18"/>
                <w:szCs w:val="18"/>
                <w:lang w:val="fr-FR" w:eastAsia="fr-FR"/>
              </w:rPr>
            </w:pPr>
            <w:r w:rsidRPr="007737AF">
              <w:rPr>
                <w:rFonts w:ascii="Arial" w:eastAsia="Calibri" w:hAnsi="Arial" w:cs="Arial"/>
                <w:b/>
                <w:bCs/>
                <w:sz w:val="18"/>
                <w:szCs w:val="18"/>
                <w:lang w:val="fr-FR" w:eastAsia="fr-FR"/>
              </w:rPr>
              <w:t>A7-1</w:t>
            </w:r>
          </w:p>
        </w:tc>
        <w:tc>
          <w:tcPr>
            <w:tcW w:w="2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AFCDA" w14:textId="15A2AD85" w:rsidR="007737AF" w:rsidRPr="007737AF" w:rsidRDefault="0034160B" w:rsidP="007737AF">
            <w:pPr>
              <w:keepNext/>
              <w:autoSpaceDE w:val="0"/>
              <w:autoSpaceDN w:val="0"/>
              <w:spacing w:after="0" w:line="252" w:lineRule="auto"/>
              <w:jc w:val="center"/>
              <w:rPr>
                <w:rFonts w:ascii="Arial" w:eastAsia="Calibri" w:hAnsi="Arial" w:cs="Arial"/>
                <w:b/>
                <w:bCs/>
                <w:sz w:val="18"/>
                <w:szCs w:val="18"/>
                <w:lang w:val="fr-FR" w:eastAsia="fr-FR"/>
              </w:rPr>
            </w:pPr>
            <w:r w:rsidRPr="007737AF">
              <w:rPr>
                <w:rFonts w:ascii="Arial" w:eastAsia="Calibri" w:hAnsi="Arial" w:cs="Arial"/>
                <w:b/>
                <w:bCs/>
                <w:sz w:val="18"/>
                <w:szCs w:val="18"/>
                <w:lang w:val="fr-FR" w:eastAsia="fr-FR"/>
              </w:rPr>
              <w:t>A7-</w:t>
            </w:r>
            <w:r w:rsidRPr="004631E8">
              <w:rPr>
                <w:rFonts w:ascii="Arial" w:eastAsia="Calibri" w:hAnsi="Arial" w:cs="Arial"/>
                <w:b/>
                <w:bCs/>
                <w:sz w:val="18"/>
                <w:szCs w:val="18"/>
                <w:lang w:val="fr-FR" w:eastAsia="fr-FR"/>
              </w:rPr>
              <w:t>2</w:t>
            </w:r>
          </w:p>
        </w:tc>
      </w:tr>
      <w:tr w:rsidR="007737AF" w:rsidRPr="007737AF" w14:paraId="7B45ED7C"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76FB"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proofErr w:type="spellStart"/>
            <w:r w:rsidRPr="007737AF">
              <w:rPr>
                <w:rFonts w:ascii="Arial" w:eastAsia="Calibri" w:hAnsi="Arial" w:cs="Arial"/>
                <w:sz w:val="18"/>
                <w:szCs w:val="18"/>
                <w:lang w:val="fr-FR" w:eastAsia="fr-FR"/>
              </w:rPr>
              <w:t>Subcarrier</w:t>
            </w:r>
            <w:proofErr w:type="spellEnd"/>
            <w:r w:rsidRPr="007737AF">
              <w:rPr>
                <w:rFonts w:ascii="Arial" w:eastAsia="Calibri" w:hAnsi="Arial" w:cs="Arial"/>
                <w:sz w:val="18"/>
                <w:szCs w:val="18"/>
                <w:lang w:val="fr-FR" w:eastAsia="fr-FR"/>
              </w:rPr>
              <w:t xml:space="preserve"> </w:t>
            </w:r>
            <w:proofErr w:type="spellStart"/>
            <w:r w:rsidRPr="007737AF">
              <w:rPr>
                <w:rFonts w:ascii="Arial" w:eastAsia="Calibri" w:hAnsi="Arial" w:cs="Arial"/>
                <w:sz w:val="18"/>
                <w:szCs w:val="18"/>
                <w:lang w:val="fr-FR" w:eastAsia="fr-FR"/>
              </w:rPr>
              <w:t>spacing</w:t>
            </w:r>
            <w:proofErr w:type="spellEnd"/>
            <w:r w:rsidRPr="007737AF">
              <w:rPr>
                <w:rFonts w:ascii="Arial" w:eastAsia="Calibri" w:hAnsi="Arial" w:cs="Arial"/>
                <w:sz w:val="18"/>
                <w:szCs w:val="18"/>
                <w:lang w:val="fr-FR" w:eastAsia="fr-FR"/>
              </w:rPr>
              <w:t xml:space="preserve"> (kHz)</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44C2F"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3.75</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B681C"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15</w:t>
            </w:r>
          </w:p>
        </w:tc>
      </w:tr>
      <w:tr w:rsidR="007737AF" w:rsidRPr="007737AF" w14:paraId="65B45DB2"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49CDE"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proofErr w:type="spellStart"/>
            <w:r w:rsidRPr="007737AF">
              <w:rPr>
                <w:rFonts w:ascii="Arial" w:eastAsia="Calibri" w:hAnsi="Arial" w:cs="Arial"/>
                <w:sz w:val="18"/>
                <w:szCs w:val="18"/>
                <w:lang w:val="fr-FR" w:eastAsia="fr-FR"/>
              </w:rPr>
              <w:t>Number</w:t>
            </w:r>
            <w:proofErr w:type="spellEnd"/>
            <w:r w:rsidRPr="007737AF">
              <w:rPr>
                <w:rFonts w:ascii="Arial" w:eastAsia="Calibri" w:hAnsi="Arial" w:cs="Arial"/>
                <w:sz w:val="18"/>
                <w:szCs w:val="18"/>
                <w:lang w:val="fr-FR" w:eastAsia="fr-FR"/>
              </w:rPr>
              <w:t xml:space="preserve"> of </w:t>
            </w:r>
            <w:proofErr w:type="spellStart"/>
            <w:r w:rsidRPr="007737AF">
              <w:rPr>
                <w:rFonts w:ascii="Arial" w:eastAsia="Calibri" w:hAnsi="Arial" w:cs="Arial"/>
                <w:sz w:val="18"/>
                <w:szCs w:val="18"/>
                <w:lang w:val="fr-FR" w:eastAsia="fr-FR"/>
              </w:rPr>
              <w:t>allocated</w:t>
            </w:r>
            <w:proofErr w:type="spellEnd"/>
            <w:r w:rsidRPr="007737AF">
              <w:rPr>
                <w:rFonts w:ascii="Arial" w:eastAsia="Calibri" w:hAnsi="Arial" w:cs="Arial"/>
                <w:sz w:val="18"/>
                <w:szCs w:val="18"/>
                <w:lang w:val="fr-FR" w:eastAsia="fr-FR"/>
              </w:rPr>
              <w:t xml:space="preserve"> </w:t>
            </w:r>
            <w:proofErr w:type="spellStart"/>
            <w:r w:rsidRPr="007737AF">
              <w:rPr>
                <w:rFonts w:ascii="Arial" w:eastAsia="Calibri" w:hAnsi="Arial" w:cs="Arial"/>
                <w:sz w:val="18"/>
                <w:szCs w:val="18"/>
                <w:lang w:val="fr-FR" w:eastAsia="fr-FR"/>
              </w:rPr>
              <w:t>subcarriers</w:t>
            </w:r>
            <w:proofErr w:type="spellEnd"/>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2BD00"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9865B"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12</w:t>
            </w:r>
          </w:p>
        </w:tc>
      </w:tr>
      <w:tr w:rsidR="007737AF" w:rsidRPr="007737AF" w14:paraId="16B492DB"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739E"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Diversity</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F5B33"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No</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A9575"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No</w:t>
            </w:r>
          </w:p>
        </w:tc>
      </w:tr>
      <w:tr w:rsidR="007737AF" w:rsidRPr="007737AF" w14:paraId="7D9A16EC"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29DDF"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Modulation</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F4456"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en-US" w:eastAsia="fr-FR"/>
              </w:rPr>
              <w:t>BPSK</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D664A"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en-US" w:eastAsia="fr-FR"/>
              </w:rPr>
              <w:t>QPSK</w:t>
            </w:r>
          </w:p>
        </w:tc>
      </w:tr>
      <w:tr w:rsidR="007737AF" w:rsidRPr="007737AF" w14:paraId="775FD8CE"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E471C"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I</w:t>
            </w:r>
            <w:r w:rsidRPr="007737AF">
              <w:rPr>
                <w:rFonts w:ascii="Arial" w:eastAsia="Calibri" w:hAnsi="Arial" w:cs="Arial"/>
                <w:sz w:val="18"/>
                <w:szCs w:val="18"/>
                <w:vertAlign w:val="subscript"/>
                <w:lang w:val="fr-FR" w:eastAsia="fr-FR"/>
              </w:rPr>
              <w:t>TBS</w:t>
            </w:r>
            <w:r w:rsidRPr="007737AF">
              <w:rPr>
                <w:rFonts w:ascii="Arial" w:eastAsia="Calibri" w:hAnsi="Arial" w:cs="Arial"/>
                <w:sz w:val="18"/>
                <w:szCs w:val="18"/>
                <w:lang w:val="fr-FR" w:eastAsia="fr-FR"/>
              </w:rPr>
              <w:t xml:space="preserve"> / I</w:t>
            </w:r>
            <w:r w:rsidRPr="007737AF">
              <w:rPr>
                <w:rFonts w:ascii="Arial" w:eastAsia="Calibri" w:hAnsi="Arial" w:cs="Arial"/>
                <w:sz w:val="18"/>
                <w:szCs w:val="18"/>
                <w:vertAlign w:val="subscript"/>
                <w:lang w:val="fr-FR" w:eastAsia="fr-FR"/>
              </w:rPr>
              <w:t>RU</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ABBE2"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0 / 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6CE93"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9 / 0</w:t>
            </w:r>
          </w:p>
        </w:tc>
      </w:tr>
      <w:tr w:rsidR="007737AF" w:rsidRPr="007737AF" w14:paraId="64F89368"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D5D42"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proofErr w:type="spellStart"/>
            <w:r w:rsidRPr="007737AF">
              <w:rPr>
                <w:rFonts w:ascii="Arial" w:eastAsia="Calibri" w:hAnsi="Arial" w:cs="Arial"/>
                <w:sz w:val="18"/>
                <w:szCs w:val="18"/>
                <w:lang w:val="fr-FR" w:eastAsia="fr-FR"/>
              </w:rPr>
              <w:t>Payload</w:t>
            </w:r>
            <w:proofErr w:type="spellEnd"/>
            <w:r w:rsidRPr="007737AF">
              <w:rPr>
                <w:rFonts w:ascii="Arial" w:eastAsia="Calibri" w:hAnsi="Arial" w:cs="Arial"/>
                <w:sz w:val="18"/>
                <w:szCs w:val="18"/>
                <w:lang w:val="fr-FR" w:eastAsia="fr-FR"/>
              </w:rPr>
              <w:t xml:space="preserve">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F81B9"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32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05A65"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136</w:t>
            </w:r>
          </w:p>
        </w:tc>
      </w:tr>
      <w:tr w:rsidR="007737AF" w:rsidRPr="007737AF" w14:paraId="1322F828"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BD7E5"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proofErr w:type="spellStart"/>
            <w:r w:rsidRPr="007737AF">
              <w:rPr>
                <w:rFonts w:ascii="Arial" w:eastAsia="Calibri" w:hAnsi="Arial" w:cs="Arial"/>
                <w:sz w:val="18"/>
                <w:szCs w:val="18"/>
                <w:lang w:val="fr-FR" w:eastAsia="fr-FR"/>
              </w:rPr>
              <w:t>Allocated</w:t>
            </w:r>
            <w:proofErr w:type="spellEnd"/>
            <w:r w:rsidRPr="007737AF">
              <w:rPr>
                <w:rFonts w:ascii="Arial" w:eastAsia="Calibri" w:hAnsi="Arial" w:cs="Arial"/>
                <w:sz w:val="18"/>
                <w:szCs w:val="18"/>
                <w:lang w:val="fr-FR" w:eastAsia="fr-FR"/>
              </w:rPr>
              <w:t xml:space="preserve"> </w:t>
            </w:r>
            <w:proofErr w:type="spellStart"/>
            <w:r w:rsidRPr="007737AF">
              <w:rPr>
                <w:rFonts w:ascii="Arial" w:eastAsia="Calibri" w:hAnsi="Arial" w:cs="Arial"/>
                <w:sz w:val="18"/>
                <w:szCs w:val="18"/>
                <w:lang w:val="fr-FR" w:eastAsia="fr-FR"/>
              </w:rPr>
              <w:t>resource</w:t>
            </w:r>
            <w:proofErr w:type="spellEnd"/>
            <w:r w:rsidRPr="007737AF">
              <w:rPr>
                <w:rFonts w:ascii="Arial" w:eastAsia="Calibri" w:hAnsi="Arial" w:cs="Arial"/>
                <w:sz w:val="18"/>
                <w:szCs w:val="18"/>
                <w:lang w:val="fr-FR" w:eastAsia="fr-FR"/>
              </w:rPr>
              <w:t xml:space="preserv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6413D"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17ADB"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w:t>
            </w:r>
          </w:p>
        </w:tc>
      </w:tr>
      <w:tr w:rsidR="007737AF" w:rsidRPr="007737AF" w14:paraId="739E5524"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6CCC8"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Code rate (</w:t>
            </w:r>
            <w:proofErr w:type="spellStart"/>
            <w:r w:rsidRPr="007737AF">
              <w:rPr>
                <w:rFonts w:ascii="Arial" w:eastAsia="Calibri" w:hAnsi="Arial" w:cs="Arial"/>
                <w:sz w:val="18"/>
                <w:szCs w:val="18"/>
                <w:lang w:val="fr-FR" w:eastAsia="fr-FR"/>
              </w:rPr>
              <w:t>target</w:t>
            </w:r>
            <w:proofErr w:type="spellEnd"/>
            <w:r w:rsidRPr="007737AF">
              <w:rPr>
                <w:rFonts w:ascii="Arial" w:eastAsia="Calibri" w:hAnsi="Arial" w:cs="Arial"/>
                <w:sz w:val="18"/>
                <w:szCs w:val="18"/>
                <w:lang w:val="fr-FR" w:eastAsia="fr-FR"/>
              </w:rPr>
              <w: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ADB9E"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1/3</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7F066"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2/3</w:t>
            </w:r>
          </w:p>
        </w:tc>
      </w:tr>
      <w:tr w:rsidR="007737AF" w:rsidRPr="007737AF" w14:paraId="2470B634"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528FC"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Code rate (effective)</w:t>
            </w:r>
          </w:p>
          <w:p w14:paraId="3E721C65"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 </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82828"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0.29</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95BBA"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0.56</w:t>
            </w:r>
          </w:p>
        </w:tc>
      </w:tr>
      <w:tr w:rsidR="007737AF" w:rsidRPr="007737AF" w14:paraId="0FFDBCC2"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AB53F"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Transport block CRC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7E8E3"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24</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E0C61"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24</w:t>
            </w:r>
          </w:p>
        </w:tc>
      </w:tr>
      <w:tr w:rsidR="007737AF" w:rsidRPr="007737AF" w14:paraId="45644596"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F17F3" w14:textId="77777777" w:rsidR="007737AF" w:rsidRPr="007737AF" w:rsidRDefault="007737AF" w:rsidP="007737AF">
            <w:pPr>
              <w:keepNext/>
              <w:autoSpaceDE w:val="0"/>
              <w:autoSpaceDN w:val="0"/>
              <w:spacing w:after="0" w:line="252" w:lineRule="auto"/>
              <w:rPr>
                <w:rFonts w:ascii="Arial" w:eastAsia="Calibri" w:hAnsi="Arial" w:cs="Arial"/>
                <w:sz w:val="18"/>
                <w:szCs w:val="18"/>
                <w:lang w:val="fr-FR" w:eastAsia="fr-FR"/>
              </w:rPr>
            </w:pPr>
            <w:r w:rsidRPr="007737AF">
              <w:rPr>
                <w:rFonts w:ascii="Arial" w:eastAsia="Calibri" w:hAnsi="Arial" w:cs="Arial"/>
                <w:sz w:val="18"/>
                <w:szCs w:val="18"/>
                <w:lang w:val="fr-FR" w:eastAsia="fr-FR"/>
              </w:rPr>
              <w:t>Code block CRC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684F7"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0</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7E0B4"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0</w:t>
            </w:r>
          </w:p>
        </w:tc>
      </w:tr>
      <w:tr w:rsidR="007737AF" w:rsidRPr="007737AF" w14:paraId="7C8CFC44"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E706C" w14:textId="77777777" w:rsidR="007737AF" w:rsidRPr="007737AF" w:rsidRDefault="007737AF" w:rsidP="007737AF">
            <w:pPr>
              <w:keepNext/>
              <w:autoSpaceDE w:val="0"/>
              <w:autoSpaceDN w:val="0"/>
              <w:spacing w:after="0" w:line="252" w:lineRule="auto"/>
              <w:rPr>
                <w:rFonts w:ascii="Arial" w:eastAsia="Calibri" w:hAnsi="Arial" w:cs="Arial"/>
                <w:sz w:val="18"/>
                <w:szCs w:val="18"/>
                <w:lang w:val="en-US" w:eastAsia="fr-FR"/>
              </w:rPr>
            </w:pPr>
            <w:r w:rsidRPr="007737AF">
              <w:rPr>
                <w:rFonts w:ascii="Arial" w:eastAsia="Calibri" w:hAnsi="Arial" w:cs="Arial"/>
                <w:sz w:val="18"/>
                <w:szCs w:val="18"/>
                <w:lang w:val="en-US" w:eastAsia="fr-FR"/>
              </w:rPr>
              <w:t>Number of code blocks - C</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BAC69"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2156F"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w:t>
            </w:r>
          </w:p>
        </w:tc>
      </w:tr>
      <w:tr w:rsidR="007737AF" w:rsidRPr="007737AF" w14:paraId="50FA1AE3"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6BEB4" w14:textId="77777777" w:rsidR="007737AF" w:rsidRPr="007737AF" w:rsidRDefault="007737AF" w:rsidP="007737AF">
            <w:pPr>
              <w:keepNext/>
              <w:autoSpaceDE w:val="0"/>
              <w:autoSpaceDN w:val="0"/>
              <w:spacing w:after="0" w:line="252" w:lineRule="auto"/>
              <w:rPr>
                <w:rFonts w:ascii="Arial" w:eastAsia="Calibri" w:hAnsi="Arial" w:cs="Arial"/>
                <w:sz w:val="18"/>
                <w:szCs w:val="18"/>
                <w:lang w:val="en-US" w:eastAsia="fr-FR"/>
              </w:rPr>
            </w:pPr>
            <w:r w:rsidRPr="007737AF">
              <w:rPr>
                <w:rFonts w:ascii="Arial" w:eastAsia="Calibri" w:hAnsi="Arial" w:cs="Arial"/>
                <w:sz w:val="18"/>
                <w:szCs w:val="18"/>
                <w:lang w:val="en-US" w:eastAsia="fr-FR"/>
              </w:rPr>
              <w:t>Total number of bits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EDEED"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AF446"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288</w:t>
            </w:r>
          </w:p>
        </w:tc>
      </w:tr>
      <w:tr w:rsidR="007737AF" w:rsidRPr="007737AF" w14:paraId="40C63ABF"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6612A" w14:textId="77777777" w:rsidR="007737AF" w:rsidRPr="007737AF" w:rsidRDefault="007737AF" w:rsidP="007737AF">
            <w:pPr>
              <w:keepNext/>
              <w:autoSpaceDE w:val="0"/>
              <w:autoSpaceDN w:val="0"/>
              <w:spacing w:after="0" w:line="252" w:lineRule="auto"/>
              <w:rPr>
                <w:rFonts w:ascii="Arial" w:eastAsia="Calibri" w:hAnsi="Arial" w:cs="Arial"/>
                <w:sz w:val="18"/>
                <w:szCs w:val="18"/>
                <w:lang w:val="en-US" w:eastAsia="fr-FR"/>
              </w:rPr>
            </w:pPr>
            <w:r w:rsidRPr="007737AF">
              <w:rPr>
                <w:rFonts w:ascii="Arial" w:eastAsia="Calibri" w:hAnsi="Arial" w:cs="Arial"/>
                <w:sz w:val="18"/>
                <w:szCs w:val="18"/>
                <w:lang w:val="en-US" w:eastAsia="fr-FR"/>
              </w:rPr>
              <w:t>Total symbols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A54EA"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84183"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144</w:t>
            </w:r>
          </w:p>
        </w:tc>
      </w:tr>
      <w:tr w:rsidR="007737AF" w:rsidRPr="007737AF" w14:paraId="6509E582" w14:textId="77777777" w:rsidTr="007737AF">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88A7B" w14:textId="77777777" w:rsidR="007737AF" w:rsidRPr="007737AF" w:rsidRDefault="007737AF" w:rsidP="007737AF">
            <w:pPr>
              <w:keepNext/>
              <w:autoSpaceDE w:val="0"/>
              <w:autoSpaceDN w:val="0"/>
              <w:spacing w:after="0" w:line="252" w:lineRule="auto"/>
              <w:rPr>
                <w:rFonts w:ascii="Arial" w:eastAsia="Calibri" w:hAnsi="Arial" w:cs="Arial"/>
                <w:sz w:val="18"/>
                <w:szCs w:val="18"/>
                <w:lang w:val="en-US" w:eastAsia="fr-FR"/>
              </w:rPr>
            </w:pPr>
            <w:r w:rsidRPr="007737AF">
              <w:rPr>
                <w:rFonts w:ascii="Arial" w:eastAsia="Calibri" w:hAnsi="Arial" w:cs="Arial"/>
                <w:sz w:val="18"/>
                <w:szCs w:val="18"/>
                <w:lang w:val="en-US" w:eastAsia="fr-FR"/>
              </w:rPr>
              <w:t>Channel estimation length (</w:t>
            </w:r>
            <w:proofErr w:type="spellStart"/>
            <w:r w:rsidRPr="007737AF">
              <w:rPr>
                <w:rFonts w:ascii="Arial" w:eastAsia="Calibri" w:hAnsi="Arial" w:cs="Arial"/>
                <w:sz w:val="18"/>
                <w:szCs w:val="18"/>
                <w:lang w:val="en-US" w:eastAsia="fr-FR"/>
              </w:rPr>
              <w:t>ms</w:t>
            </w:r>
            <w:proofErr w:type="spellEnd"/>
            <w:r w:rsidRPr="007737AF">
              <w:rPr>
                <w:rFonts w:ascii="Arial" w:eastAsia="Calibri" w:hAnsi="Arial" w:cs="Arial"/>
                <w:sz w:val="18"/>
                <w:szCs w:val="18"/>
                <w:lang w:val="en-US" w:eastAsia="fr-FR"/>
              </w:rPr>
              <w:t>)</w:t>
            </w:r>
            <w:r w:rsidRPr="007737AF">
              <w:rPr>
                <w:rFonts w:ascii="Arial" w:eastAsia="Calibri" w:hAnsi="Arial" w:cs="Arial"/>
                <w:sz w:val="18"/>
                <w:szCs w:val="18"/>
                <w:vertAlign w:val="superscript"/>
                <w:lang w:val="en-US" w:eastAsia="fr-FR"/>
              </w:rPr>
              <w:t xml:space="preserve"> Note 1</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5430A"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16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98C81"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2 (</w:t>
            </w:r>
            <w:proofErr w:type="spellStart"/>
            <w:r w:rsidRPr="007737AF">
              <w:rPr>
                <w:rFonts w:ascii="Arial" w:eastAsia="Calibri" w:hAnsi="Arial" w:cs="Arial"/>
                <w:sz w:val="18"/>
                <w:szCs w:val="18"/>
                <w:lang w:val="fr-FR" w:eastAsia="fr-FR"/>
              </w:rPr>
              <w:t>when</w:t>
            </w:r>
            <w:proofErr w:type="spellEnd"/>
            <w:r w:rsidRPr="007737AF">
              <w:rPr>
                <w:rFonts w:ascii="Arial" w:eastAsia="Calibri" w:hAnsi="Arial" w:cs="Arial"/>
                <w:sz w:val="18"/>
                <w:szCs w:val="18"/>
                <w:lang w:val="fr-FR" w:eastAsia="fr-FR"/>
              </w:rPr>
              <w:t xml:space="preserve"> </w:t>
            </w:r>
            <w:proofErr w:type="spellStart"/>
            <w:r w:rsidRPr="007737AF">
              <w:rPr>
                <w:rFonts w:ascii="Arial" w:eastAsia="Calibri" w:hAnsi="Arial" w:cs="Arial"/>
                <w:sz w:val="18"/>
                <w:szCs w:val="18"/>
                <w:lang w:val="fr-FR" w:eastAsia="fr-FR"/>
              </w:rPr>
              <w:t>repetition</w:t>
            </w:r>
            <w:proofErr w:type="spellEnd"/>
            <w:r w:rsidRPr="007737AF">
              <w:rPr>
                <w:rFonts w:ascii="Arial" w:eastAsia="Calibri" w:hAnsi="Arial" w:cs="Arial"/>
                <w:sz w:val="18"/>
                <w:szCs w:val="18"/>
                <w:lang w:val="fr-FR" w:eastAsia="fr-FR"/>
              </w:rPr>
              <w:t xml:space="preserve"> = 2)</w:t>
            </w:r>
          </w:p>
          <w:p w14:paraId="29B021B5" w14:textId="77777777" w:rsidR="007737AF" w:rsidRPr="007737AF" w:rsidRDefault="007737AF" w:rsidP="007737AF">
            <w:pPr>
              <w:keepNext/>
              <w:autoSpaceDE w:val="0"/>
              <w:autoSpaceDN w:val="0"/>
              <w:spacing w:after="0" w:line="252" w:lineRule="auto"/>
              <w:jc w:val="center"/>
              <w:rPr>
                <w:rFonts w:ascii="Arial" w:eastAsia="Calibri" w:hAnsi="Arial" w:cs="Arial"/>
                <w:sz w:val="18"/>
                <w:szCs w:val="18"/>
                <w:lang w:val="fr-FR" w:eastAsia="fr-FR"/>
              </w:rPr>
            </w:pPr>
            <w:r w:rsidRPr="007737AF">
              <w:rPr>
                <w:rFonts w:ascii="Arial" w:eastAsia="Calibri" w:hAnsi="Arial" w:cs="Arial"/>
                <w:sz w:val="18"/>
                <w:szCs w:val="18"/>
                <w:lang w:val="fr-FR" w:eastAsia="fr-FR"/>
              </w:rPr>
              <w:t>4 (</w:t>
            </w:r>
            <w:proofErr w:type="spellStart"/>
            <w:r w:rsidRPr="007737AF">
              <w:rPr>
                <w:rFonts w:ascii="Arial" w:eastAsia="Calibri" w:hAnsi="Arial" w:cs="Arial"/>
                <w:sz w:val="18"/>
                <w:szCs w:val="18"/>
                <w:lang w:val="fr-FR" w:eastAsia="fr-FR"/>
              </w:rPr>
              <w:t>when</w:t>
            </w:r>
            <w:proofErr w:type="spellEnd"/>
            <w:r w:rsidRPr="007737AF">
              <w:rPr>
                <w:rFonts w:ascii="Arial" w:eastAsia="Calibri" w:hAnsi="Arial" w:cs="Arial"/>
                <w:sz w:val="18"/>
                <w:szCs w:val="18"/>
                <w:lang w:val="fr-FR" w:eastAsia="fr-FR"/>
              </w:rPr>
              <w:t xml:space="preserve"> </w:t>
            </w:r>
            <w:proofErr w:type="spellStart"/>
            <w:r w:rsidRPr="007737AF">
              <w:rPr>
                <w:rFonts w:ascii="Arial" w:eastAsia="Calibri" w:hAnsi="Arial" w:cs="Arial"/>
                <w:sz w:val="18"/>
                <w:szCs w:val="18"/>
                <w:lang w:val="fr-FR" w:eastAsia="fr-FR"/>
              </w:rPr>
              <w:t>repetition</w:t>
            </w:r>
            <w:proofErr w:type="spellEnd"/>
            <w:r w:rsidRPr="007737AF">
              <w:rPr>
                <w:rFonts w:ascii="Arial" w:eastAsia="Calibri" w:hAnsi="Arial" w:cs="Arial"/>
                <w:sz w:val="18"/>
                <w:szCs w:val="18"/>
                <w:lang w:val="fr-FR" w:eastAsia="fr-FR"/>
              </w:rPr>
              <w:t xml:space="preserve"> &gt; 2)</w:t>
            </w:r>
          </w:p>
        </w:tc>
      </w:tr>
    </w:tbl>
    <w:p w14:paraId="47B69460" w14:textId="77777777" w:rsidR="007737AF" w:rsidRPr="007737AF" w:rsidRDefault="007737AF" w:rsidP="007737AF">
      <w:pPr>
        <w:spacing w:after="0" w:line="240" w:lineRule="auto"/>
        <w:rPr>
          <w:rFonts w:ascii="Arial" w:eastAsia="Calibri" w:hAnsi="Arial" w:cs="Arial"/>
          <w:sz w:val="22"/>
          <w:lang w:val="fr-FR" w:eastAsia="fr-FR"/>
        </w:rPr>
      </w:pPr>
      <w:r w:rsidRPr="007737AF">
        <w:rPr>
          <w:rFonts w:ascii="Arial" w:eastAsia="Calibri" w:hAnsi="Arial" w:cs="Arial"/>
          <w:szCs w:val="20"/>
          <w:lang w:eastAsia="fr-FR"/>
        </w:rPr>
        <w:t> </w:t>
      </w:r>
    </w:p>
    <w:p w14:paraId="5C4959E4" w14:textId="77777777" w:rsidR="00945F02" w:rsidRPr="00945F02" w:rsidRDefault="00945F02" w:rsidP="00945F02">
      <w:pPr>
        <w:keepNext/>
        <w:autoSpaceDE w:val="0"/>
        <w:autoSpaceDN w:val="0"/>
        <w:spacing w:before="60" w:after="0" w:line="240" w:lineRule="auto"/>
        <w:jc w:val="center"/>
        <w:textAlignment w:val="baseline"/>
        <w:rPr>
          <w:rFonts w:ascii="Arial" w:eastAsia="Calibri" w:hAnsi="Arial" w:cs="Arial"/>
          <w:sz w:val="22"/>
          <w:lang w:val="en-US" w:eastAsia="fr-FR"/>
        </w:rPr>
      </w:pPr>
      <w:r w:rsidRPr="00945F02">
        <w:rPr>
          <w:rFonts w:ascii="Arial" w:eastAsia="Calibri" w:hAnsi="Arial" w:cs="Arial"/>
          <w:b/>
          <w:bCs/>
          <w:sz w:val="22"/>
          <w:lang w:val="en-US" w:eastAsia="fr-FR"/>
        </w:rPr>
        <w:lastRenderedPageBreak/>
        <w:t>Table A.14-1 FRC parameters for reference sensitivity</w:t>
      </w:r>
    </w:p>
    <w:tbl>
      <w:tblPr>
        <w:tblW w:w="0" w:type="auto"/>
        <w:jc w:val="center"/>
        <w:tblCellMar>
          <w:left w:w="0" w:type="dxa"/>
          <w:right w:w="0" w:type="dxa"/>
        </w:tblCellMar>
        <w:tblLook w:val="04A0" w:firstRow="1" w:lastRow="0" w:firstColumn="1" w:lastColumn="0" w:noHBand="0" w:noVBand="1"/>
      </w:tblPr>
      <w:tblGrid>
        <w:gridCol w:w="3369"/>
        <w:gridCol w:w="1065"/>
        <w:gridCol w:w="1134"/>
        <w:gridCol w:w="1134"/>
      </w:tblGrid>
      <w:tr w:rsidR="00945F02" w:rsidRPr="00945F02" w14:paraId="4126A1D8" w14:textId="77777777" w:rsidTr="00945F02">
        <w:trPr>
          <w:jc w:val="center"/>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A579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b/>
                <w:bCs/>
                <w:sz w:val="18"/>
                <w:szCs w:val="18"/>
                <w:lang w:val="fr-FR" w:eastAsia="fr-FR"/>
              </w:rPr>
              <w:t xml:space="preserve">Reference </w:t>
            </w:r>
            <w:proofErr w:type="spellStart"/>
            <w:r w:rsidRPr="00945F02">
              <w:rPr>
                <w:rFonts w:ascii="Arial" w:eastAsia="Calibri" w:hAnsi="Arial" w:cs="Arial"/>
                <w:b/>
                <w:bCs/>
                <w:sz w:val="18"/>
                <w:szCs w:val="18"/>
                <w:lang w:val="fr-FR" w:eastAsia="fr-FR"/>
              </w:rPr>
              <w:t>channel</w:t>
            </w:r>
            <w:proofErr w:type="spellEnd"/>
          </w:p>
        </w:tc>
        <w:tc>
          <w:tcPr>
            <w:tcW w:w="10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E4A69"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b/>
                <w:bCs/>
                <w:sz w:val="18"/>
                <w:szCs w:val="18"/>
                <w:lang w:val="fr-FR" w:eastAsia="fr-FR"/>
              </w:rPr>
              <w:t xml:space="preserve">A14-1 for FDD </w:t>
            </w:r>
            <w:proofErr w:type="spellStart"/>
            <w:r w:rsidRPr="00945F02">
              <w:rPr>
                <w:rFonts w:ascii="Arial" w:eastAsia="Calibri" w:hAnsi="Arial" w:cs="Arial"/>
                <w:b/>
                <w:bCs/>
                <w:sz w:val="18"/>
                <w:szCs w:val="18"/>
                <w:lang w:val="fr-FR" w:eastAsia="fr-FR"/>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99E3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b/>
                <w:bCs/>
                <w:sz w:val="18"/>
                <w:szCs w:val="18"/>
                <w:lang w:val="fr-FR" w:eastAsia="fr-FR"/>
              </w:rPr>
              <w:t xml:space="preserve">A14-2 for FDD </w:t>
            </w:r>
            <w:proofErr w:type="spellStart"/>
            <w:r w:rsidRPr="00945F02">
              <w:rPr>
                <w:rFonts w:ascii="Arial" w:eastAsia="Calibri" w:hAnsi="Arial" w:cs="Arial"/>
                <w:b/>
                <w:bCs/>
                <w:sz w:val="18"/>
                <w:szCs w:val="18"/>
                <w:lang w:val="fr-FR" w:eastAsia="fr-FR"/>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6CE57" w14:textId="1AD1E030" w:rsidR="00945F02" w:rsidRPr="00945F02" w:rsidRDefault="0034160B" w:rsidP="006137A7">
            <w:pPr>
              <w:keepNext/>
              <w:autoSpaceDE w:val="0"/>
              <w:autoSpaceDN w:val="0"/>
              <w:spacing w:after="0" w:line="240" w:lineRule="auto"/>
              <w:jc w:val="center"/>
              <w:textAlignment w:val="baseline"/>
              <w:rPr>
                <w:rFonts w:ascii="Arial" w:eastAsia="Calibri" w:hAnsi="Arial" w:cs="Arial"/>
                <w:b/>
                <w:bCs/>
                <w:sz w:val="22"/>
                <w:lang w:val="fr-FR" w:eastAsia="fr-FR"/>
              </w:rPr>
            </w:pPr>
            <w:r w:rsidRPr="00945F02">
              <w:rPr>
                <w:rFonts w:ascii="Arial" w:eastAsia="Calibri" w:hAnsi="Arial" w:cs="Arial"/>
                <w:b/>
                <w:bCs/>
                <w:sz w:val="18"/>
                <w:szCs w:val="18"/>
                <w:lang w:val="fr-FR" w:eastAsia="fr-FR"/>
              </w:rPr>
              <w:t>A14-</w:t>
            </w:r>
            <w:r w:rsidRPr="004631E8">
              <w:rPr>
                <w:rFonts w:ascii="Arial" w:eastAsia="Calibri" w:hAnsi="Arial" w:cs="Arial"/>
                <w:b/>
                <w:bCs/>
                <w:sz w:val="18"/>
                <w:szCs w:val="18"/>
                <w:lang w:val="fr-FR" w:eastAsia="fr-FR"/>
              </w:rPr>
              <w:t>3</w:t>
            </w:r>
            <w:r w:rsidRPr="00945F02">
              <w:rPr>
                <w:rFonts w:ascii="Arial" w:eastAsia="Calibri" w:hAnsi="Arial" w:cs="Arial"/>
                <w:b/>
                <w:bCs/>
                <w:sz w:val="18"/>
                <w:szCs w:val="18"/>
                <w:lang w:val="fr-FR" w:eastAsia="fr-FR"/>
              </w:rPr>
              <w:t xml:space="preserve"> for </w:t>
            </w:r>
            <w:r w:rsidRPr="004631E8">
              <w:rPr>
                <w:rFonts w:ascii="Arial" w:eastAsia="Calibri" w:hAnsi="Arial" w:cs="Arial"/>
                <w:b/>
                <w:bCs/>
                <w:sz w:val="18"/>
                <w:szCs w:val="18"/>
                <w:lang w:val="fr-FR" w:eastAsia="fr-FR"/>
              </w:rPr>
              <w:t>T</w:t>
            </w:r>
            <w:r w:rsidRPr="00945F02">
              <w:rPr>
                <w:rFonts w:ascii="Arial" w:eastAsia="Calibri" w:hAnsi="Arial" w:cs="Arial"/>
                <w:b/>
                <w:bCs/>
                <w:sz w:val="18"/>
                <w:szCs w:val="18"/>
                <w:lang w:val="fr-FR" w:eastAsia="fr-FR"/>
              </w:rPr>
              <w:t xml:space="preserve">DD </w:t>
            </w:r>
            <w:proofErr w:type="spellStart"/>
            <w:r w:rsidRPr="00945F02">
              <w:rPr>
                <w:rFonts w:ascii="Arial" w:eastAsia="Calibri" w:hAnsi="Arial" w:cs="Arial"/>
                <w:b/>
                <w:bCs/>
                <w:sz w:val="18"/>
                <w:szCs w:val="18"/>
                <w:lang w:val="fr-FR" w:eastAsia="fr-FR"/>
              </w:rPr>
              <w:t>operation</w:t>
            </w:r>
            <w:proofErr w:type="spellEnd"/>
          </w:p>
        </w:tc>
      </w:tr>
      <w:tr w:rsidR="00945F02" w:rsidRPr="00945F02" w14:paraId="097F8064"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BA4D4"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Sub</w:t>
            </w:r>
            <w:proofErr w:type="spellEnd"/>
            <w:r w:rsidRPr="00945F02">
              <w:rPr>
                <w:rFonts w:ascii="Arial" w:eastAsia="Calibri" w:hAnsi="Arial" w:cs="Arial"/>
                <w:sz w:val="18"/>
                <w:szCs w:val="18"/>
                <w:lang w:val="fr-FR" w:eastAsia="fr-FR"/>
              </w:rPr>
              <w:t xml:space="preserve">-carrier </w:t>
            </w:r>
            <w:proofErr w:type="spellStart"/>
            <w:r w:rsidRPr="00945F02">
              <w:rPr>
                <w:rFonts w:ascii="Arial" w:eastAsia="Calibri" w:hAnsi="Arial" w:cs="Arial"/>
                <w:sz w:val="18"/>
                <w:szCs w:val="18"/>
                <w:lang w:val="fr-FR" w:eastAsia="fr-FR"/>
              </w:rPr>
              <w:t>spacing</w:t>
            </w:r>
            <w:proofErr w:type="spellEnd"/>
            <w:r w:rsidRPr="00945F02">
              <w:rPr>
                <w:rFonts w:ascii="Arial" w:eastAsia="Calibri" w:hAnsi="Arial" w:cs="Arial"/>
                <w:sz w:val="18"/>
                <w:szCs w:val="18"/>
                <w:lang w:val="fr-FR" w:eastAsia="fr-FR"/>
              </w:rPr>
              <w:t xml:space="preserve"> (kHz)</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98F05D2"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DF3AF4"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3.75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E5A889"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15</w:t>
            </w:r>
          </w:p>
        </w:tc>
      </w:tr>
      <w:tr w:rsidR="00945F02" w:rsidRPr="00945F02" w14:paraId="059D27E1"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D3006"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Number</w:t>
            </w:r>
            <w:proofErr w:type="spellEnd"/>
            <w:r w:rsidRPr="00945F02">
              <w:rPr>
                <w:rFonts w:ascii="Arial" w:eastAsia="Calibri" w:hAnsi="Arial" w:cs="Arial"/>
                <w:sz w:val="18"/>
                <w:szCs w:val="18"/>
                <w:lang w:val="fr-FR" w:eastAsia="fr-FR"/>
              </w:rPr>
              <w:t xml:space="preserve"> of </w:t>
            </w:r>
            <w:proofErr w:type="spellStart"/>
            <w:r w:rsidRPr="00945F02">
              <w:rPr>
                <w:rFonts w:ascii="Arial" w:eastAsia="Calibri" w:hAnsi="Arial" w:cs="Arial"/>
                <w:sz w:val="18"/>
                <w:szCs w:val="18"/>
                <w:lang w:val="fr-FR" w:eastAsia="fr-FR"/>
              </w:rPr>
              <w:t>tone</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6D8631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5F695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59EB1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w:t>
            </w:r>
          </w:p>
        </w:tc>
      </w:tr>
      <w:tr w:rsidR="00945F02" w:rsidRPr="00945F02" w14:paraId="32147881"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F97A2"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Diversity</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6392B31"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3AF50E"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2D7F667"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No</w:t>
            </w:r>
          </w:p>
        </w:tc>
      </w:tr>
      <w:tr w:rsidR="00945F02" w:rsidRPr="00945F02" w14:paraId="516C5DBC"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FB159"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Modulation</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302394E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1509A9"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206FC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proofErr w:type="gramStart"/>
            <w:r w:rsidRPr="00945F02">
              <w:rPr>
                <w:rFonts w:ascii="Arial" w:eastAsia="Calibri" w:hAnsi="Arial" w:cs="Arial"/>
                <w:sz w:val="22"/>
                <w:lang w:val="fr-FR" w:eastAsia="fr-FR"/>
              </w:rPr>
              <w:t>π</w:t>
            </w:r>
            <w:proofErr w:type="gramEnd"/>
            <w:r w:rsidRPr="00945F02">
              <w:rPr>
                <w:rFonts w:ascii="Arial" w:eastAsia="Calibri" w:hAnsi="Arial" w:cs="Arial"/>
                <w:sz w:val="22"/>
                <w:lang w:val="fr-FR" w:eastAsia="fr-FR"/>
              </w:rPr>
              <w:t>/2 BPSK</w:t>
            </w:r>
          </w:p>
        </w:tc>
      </w:tr>
      <w:tr w:rsidR="00945F02" w:rsidRPr="00945F02" w14:paraId="294E2B02"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4E397"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Frequency offset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4AC0014"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8BF282"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E326A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0</w:t>
            </w:r>
          </w:p>
        </w:tc>
      </w:tr>
      <w:tr w:rsidR="00945F02" w:rsidRPr="00945F02" w14:paraId="2CAA4E8E"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4C5DE"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en-US" w:eastAsia="fr-FR"/>
              </w:rPr>
            </w:pPr>
            <w:r w:rsidRPr="00945F02">
              <w:rPr>
                <w:rFonts w:ascii="Arial" w:eastAsia="Calibri" w:hAnsi="Arial" w:cs="Arial"/>
                <w:sz w:val="18"/>
                <w:szCs w:val="18"/>
                <w:lang w:val="en-US" w:eastAsia="fr-FR"/>
              </w:rPr>
              <w:t>Channel estimation length (</w:t>
            </w:r>
            <w:proofErr w:type="spellStart"/>
            <w:r w:rsidRPr="00945F02">
              <w:rPr>
                <w:rFonts w:ascii="Arial" w:eastAsia="Calibri" w:hAnsi="Arial" w:cs="Arial"/>
                <w:sz w:val="18"/>
                <w:szCs w:val="18"/>
                <w:lang w:val="en-US" w:eastAsia="fr-FR"/>
              </w:rPr>
              <w:t>ms</w:t>
            </w:r>
            <w:proofErr w:type="spellEnd"/>
            <w:r w:rsidRPr="00945F02">
              <w:rPr>
                <w:rFonts w:ascii="Arial" w:eastAsia="Calibri" w:hAnsi="Arial" w:cs="Arial"/>
                <w:sz w:val="18"/>
                <w:szCs w:val="18"/>
                <w:lang w:val="en-US" w:eastAsia="fr-FR"/>
              </w:rPr>
              <w:t>)</w:t>
            </w:r>
            <w:r w:rsidRPr="00945F02">
              <w:rPr>
                <w:rFonts w:ascii="Arial" w:eastAsia="Calibri" w:hAnsi="Arial" w:cs="Arial"/>
                <w:sz w:val="18"/>
                <w:szCs w:val="18"/>
                <w:vertAlign w:val="superscript"/>
                <w:lang w:val="en-US" w:eastAsia="fr-FR"/>
              </w:rPr>
              <w:t xml:space="preserve"> </w:t>
            </w:r>
            <w:r w:rsidRPr="00945F02">
              <w:rPr>
                <w:rFonts w:ascii="Arial" w:eastAsia="Calibri" w:hAnsi="Arial" w:cs="Arial"/>
                <w:sz w:val="18"/>
                <w:szCs w:val="18"/>
                <w:lang w:val="en-US" w:eastAsia="fr-FR"/>
              </w:rPr>
              <w:t>(NOTE)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BB79CD5"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E086048"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en-US" w:eastAsia="fr-FR"/>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262A03E"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4</w:t>
            </w:r>
          </w:p>
        </w:tc>
      </w:tr>
      <w:tr w:rsidR="00945F02" w:rsidRPr="00945F02" w14:paraId="4BBB1661"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463DF"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Number</w:t>
            </w:r>
            <w:proofErr w:type="spellEnd"/>
            <w:r w:rsidRPr="00945F02">
              <w:rPr>
                <w:rFonts w:ascii="Arial" w:eastAsia="Calibri" w:hAnsi="Arial" w:cs="Arial"/>
                <w:sz w:val="18"/>
                <w:szCs w:val="18"/>
                <w:lang w:val="fr-FR" w:eastAsia="fr-FR"/>
              </w:rPr>
              <w:t xml:space="preserve"> of NPUSCH </w:t>
            </w:r>
            <w:proofErr w:type="spellStart"/>
            <w:r w:rsidRPr="00945F02">
              <w:rPr>
                <w:rFonts w:ascii="Arial" w:eastAsia="Calibri" w:hAnsi="Arial" w:cs="Arial"/>
                <w:sz w:val="18"/>
                <w:szCs w:val="18"/>
                <w:lang w:val="fr-FR" w:eastAsia="fr-FR"/>
              </w:rPr>
              <w:t>repetition</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3C82407"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1AD4FE"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069F3C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w:t>
            </w:r>
          </w:p>
        </w:tc>
      </w:tr>
      <w:tr w:rsidR="00945F02" w:rsidRPr="00945F02" w14:paraId="32DCFBD2"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65A55"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IMCS / TBS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2D45995"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7D4F6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D5C8EB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0 / 0</w:t>
            </w:r>
          </w:p>
        </w:tc>
      </w:tr>
      <w:tr w:rsidR="00945F02" w:rsidRPr="00945F02" w14:paraId="1F27F4EF"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5773C"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Payload</w:t>
            </w:r>
            <w:proofErr w:type="spellEnd"/>
            <w:r w:rsidRPr="00945F02">
              <w:rPr>
                <w:rFonts w:ascii="Arial" w:eastAsia="Calibri" w:hAnsi="Arial" w:cs="Arial"/>
                <w:sz w:val="18"/>
                <w:szCs w:val="18"/>
                <w:lang w:val="fr-FR" w:eastAsia="fr-FR"/>
              </w:rPr>
              <w:t xml:space="preserve">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6AC31B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FCB337"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742E7A"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16</w:t>
            </w:r>
          </w:p>
        </w:tc>
      </w:tr>
      <w:tr w:rsidR="00945F02" w:rsidRPr="00945F02" w14:paraId="663F8B08"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C3CE7"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Allocated</w:t>
            </w:r>
            <w:proofErr w:type="spellEnd"/>
            <w:r w:rsidRPr="00945F02">
              <w:rPr>
                <w:rFonts w:ascii="Arial" w:eastAsia="Calibri" w:hAnsi="Arial" w:cs="Arial"/>
                <w:sz w:val="18"/>
                <w:szCs w:val="18"/>
                <w:lang w:val="fr-FR" w:eastAsia="fr-FR"/>
              </w:rPr>
              <w:t xml:space="preserve"> </w:t>
            </w:r>
            <w:proofErr w:type="spellStart"/>
            <w:r w:rsidRPr="00945F02">
              <w:rPr>
                <w:rFonts w:ascii="Arial" w:eastAsia="Calibri" w:hAnsi="Arial" w:cs="Arial"/>
                <w:sz w:val="18"/>
                <w:szCs w:val="18"/>
                <w:lang w:val="fr-FR" w:eastAsia="fr-FR"/>
              </w:rPr>
              <w:t>resource</w:t>
            </w:r>
            <w:proofErr w:type="spellEnd"/>
            <w:r w:rsidRPr="00945F02">
              <w:rPr>
                <w:rFonts w:ascii="Arial" w:eastAsia="Calibri" w:hAnsi="Arial" w:cs="Arial"/>
                <w:sz w:val="18"/>
                <w:szCs w:val="18"/>
                <w:lang w:val="fr-FR" w:eastAsia="fr-FR"/>
              </w:rPr>
              <w:t xml:space="preserv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33E96015"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17CA44"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B754D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w:t>
            </w:r>
          </w:p>
        </w:tc>
      </w:tr>
      <w:tr w:rsidR="00945F02" w:rsidRPr="00945F02" w14:paraId="77CBEF9E"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5AFB6"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Code rate (</w:t>
            </w:r>
            <w:proofErr w:type="spellStart"/>
            <w:r w:rsidRPr="00945F02">
              <w:rPr>
                <w:rFonts w:ascii="Arial" w:eastAsia="Calibri" w:hAnsi="Arial" w:cs="Arial"/>
                <w:sz w:val="18"/>
                <w:szCs w:val="18"/>
                <w:lang w:val="fr-FR" w:eastAsia="fr-FR"/>
              </w:rPr>
              <w:t>target</w:t>
            </w:r>
            <w:proofErr w:type="spellEnd"/>
            <w:r w:rsidRPr="00945F02">
              <w:rPr>
                <w:rFonts w:ascii="Arial" w:eastAsia="Calibri" w:hAnsi="Arial" w:cs="Arial"/>
                <w:sz w:val="18"/>
                <w:szCs w:val="18"/>
                <w:lang w:val="fr-FR" w:eastAsia="fr-FR"/>
              </w:rPr>
              <w: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0F2B1F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A2D45C"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B98FB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1/3</w:t>
            </w:r>
          </w:p>
        </w:tc>
      </w:tr>
      <w:tr w:rsidR="00945F02" w:rsidRPr="00945F02" w14:paraId="61826D7D"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475CF"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Code rate (effective)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57187850"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CC8767"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735B4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0.42</w:t>
            </w:r>
          </w:p>
        </w:tc>
      </w:tr>
      <w:tr w:rsidR="00945F02" w:rsidRPr="00945F02" w14:paraId="34747136"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F506A"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Transport block CRC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57ACE3F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B1BB45"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69FF50"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24</w:t>
            </w:r>
          </w:p>
        </w:tc>
      </w:tr>
      <w:tr w:rsidR="00945F02" w:rsidRPr="00945F02" w14:paraId="18A8A39C"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7F397"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Code block CRC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1B8D2E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A80BDAB"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F90E5C"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0</w:t>
            </w:r>
          </w:p>
        </w:tc>
      </w:tr>
      <w:tr w:rsidR="00945F02" w:rsidRPr="00945F02" w14:paraId="4CB52412"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95664"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en-US" w:eastAsia="fr-FR"/>
              </w:rPr>
            </w:pPr>
            <w:r w:rsidRPr="00945F02">
              <w:rPr>
                <w:rFonts w:ascii="Arial" w:eastAsia="Calibri" w:hAnsi="Arial" w:cs="Arial"/>
                <w:sz w:val="18"/>
                <w:szCs w:val="18"/>
                <w:lang w:val="en-US" w:eastAsia="fr-FR"/>
              </w:rPr>
              <w:t>Number of code blocks - C</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4D93EF14"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47A74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EA61C2"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1</w:t>
            </w:r>
          </w:p>
        </w:tc>
      </w:tr>
      <w:tr w:rsidR="00945F02" w:rsidRPr="00945F02" w14:paraId="4582658B"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5A326"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en-US" w:eastAsia="fr-FR"/>
              </w:rPr>
            </w:pPr>
            <w:r w:rsidRPr="00945F02">
              <w:rPr>
                <w:rFonts w:ascii="Arial" w:eastAsia="Calibri" w:hAnsi="Arial" w:cs="Arial"/>
                <w:sz w:val="18"/>
                <w:szCs w:val="18"/>
                <w:lang w:val="en-US" w:eastAsia="fr-FR"/>
              </w:rPr>
              <w:t>Total number of bits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0C0D621"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E363F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7FBCF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96</w:t>
            </w:r>
          </w:p>
        </w:tc>
      </w:tr>
      <w:tr w:rsidR="00945F02" w:rsidRPr="00945F02" w14:paraId="0036C9A2"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E5658"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en-US" w:eastAsia="fr-FR"/>
              </w:rPr>
            </w:pPr>
            <w:r w:rsidRPr="00945F02">
              <w:rPr>
                <w:rFonts w:ascii="Arial" w:eastAsia="Calibri" w:hAnsi="Arial" w:cs="Arial"/>
                <w:sz w:val="18"/>
                <w:szCs w:val="18"/>
                <w:lang w:val="en-US" w:eastAsia="fr-FR"/>
              </w:rPr>
              <w:t>Total symbols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7C3476F"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984285"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13CAFF3"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22"/>
                <w:lang w:val="fr-FR" w:eastAsia="fr-FR"/>
              </w:rPr>
              <w:t>96</w:t>
            </w:r>
          </w:p>
        </w:tc>
      </w:tr>
      <w:tr w:rsidR="00945F02" w:rsidRPr="00945F02" w14:paraId="7767839F" w14:textId="77777777" w:rsidTr="00945F02">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202D9" w14:textId="77777777" w:rsidR="00945F02" w:rsidRPr="00945F02" w:rsidRDefault="00945F02" w:rsidP="00945F02">
            <w:pPr>
              <w:keepNext/>
              <w:autoSpaceDE w:val="0"/>
              <w:autoSpaceDN w:val="0"/>
              <w:spacing w:after="0" w:line="240" w:lineRule="auto"/>
              <w:textAlignment w:val="baseline"/>
              <w:rPr>
                <w:rFonts w:ascii="Arial" w:eastAsia="Calibri" w:hAnsi="Arial" w:cs="Arial"/>
                <w:sz w:val="22"/>
                <w:lang w:val="fr-FR" w:eastAsia="fr-FR"/>
              </w:rPr>
            </w:pPr>
            <w:proofErr w:type="spellStart"/>
            <w:r w:rsidRPr="00945F02">
              <w:rPr>
                <w:rFonts w:ascii="Arial" w:eastAsia="Calibri" w:hAnsi="Arial" w:cs="Arial"/>
                <w:sz w:val="18"/>
                <w:szCs w:val="18"/>
                <w:lang w:val="fr-FR" w:eastAsia="fr-FR"/>
              </w:rPr>
              <w:t>Tx</w:t>
            </w:r>
            <w:proofErr w:type="spellEnd"/>
            <w:r w:rsidRPr="00945F02">
              <w:rPr>
                <w:rFonts w:ascii="Arial" w:eastAsia="Calibri" w:hAnsi="Arial" w:cs="Arial"/>
                <w:sz w:val="18"/>
                <w:szCs w:val="18"/>
                <w:lang w:val="fr-FR" w:eastAsia="fr-FR"/>
              </w:rPr>
              <w:t xml:space="preserve"> time (ms)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994251D"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608914" w14:textId="77777777" w:rsidR="00945F02" w:rsidRPr="00945F02" w:rsidRDefault="00945F02" w:rsidP="00945F02">
            <w:pPr>
              <w:keepNext/>
              <w:autoSpaceDE w:val="0"/>
              <w:autoSpaceDN w:val="0"/>
              <w:spacing w:after="0" w:line="240" w:lineRule="auto"/>
              <w:jc w:val="center"/>
              <w:textAlignment w:val="baseline"/>
              <w:rPr>
                <w:rFonts w:ascii="Arial" w:eastAsia="Calibri" w:hAnsi="Arial" w:cs="Arial"/>
                <w:sz w:val="22"/>
                <w:lang w:val="fr-FR" w:eastAsia="fr-FR"/>
              </w:rPr>
            </w:pPr>
            <w:r w:rsidRPr="00945F02">
              <w:rPr>
                <w:rFonts w:ascii="Arial" w:eastAsia="Calibri" w:hAnsi="Arial" w:cs="Arial"/>
                <w:sz w:val="18"/>
                <w:szCs w:val="18"/>
                <w:lang w:val="fr-FR" w:eastAsia="fr-FR"/>
              </w:rPr>
              <w:t>64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7778F0" w14:textId="3FDD01D9" w:rsidR="00945F02" w:rsidRPr="00945F02" w:rsidRDefault="009E0395" w:rsidP="009E0395">
            <w:pPr>
              <w:keepNext/>
              <w:autoSpaceDE w:val="0"/>
              <w:autoSpaceDN w:val="0"/>
              <w:spacing w:after="0" w:line="240" w:lineRule="auto"/>
              <w:jc w:val="center"/>
              <w:textAlignment w:val="baseline"/>
              <w:rPr>
                <w:rFonts w:ascii="Arial" w:eastAsia="Calibri" w:hAnsi="Arial" w:cs="Arial"/>
                <w:sz w:val="22"/>
                <w:lang w:val="fr-FR" w:eastAsia="fr-FR"/>
              </w:rPr>
            </w:pPr>
            <w:r w:rsidRPr="004631E8">
              <w:rPr>
                <w:rFonts w:ascii="Arial" w:eastAsia="Calibri" w:hAnsi="Arial" w:cs="Arial"/>
                <w:sz w:val="22"/>
                <w:lang w:val="fr-FR" w:eastAsia="fr-FR"/>
              </w:rPr>
              <w:t>8</w:t>
            </w:r>
          </w:p>
        </w:tc>
      </w:tr>
      <w:tr w:rsidR="00945F02" w:rsidRPr="00945F02" w14:paraId="5973C55F" w14:textId="77777777" w:rsidTr="00945F02">
        <w:trPr>
          <w:jc w:val="center"/>
        </w:trPr>
        <w:tc>
          <w:tcPr>
            <w:tcW w:w="670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17574" w14:textId="77777777" w:rsidR="00945F02" w:rsidRPr="00945F02" w:rsidRDefault="00945F02" w:rsidP="00945F02">
            <w:pPr>
              <w:keepNext/>
              <w:autoSpaceDE w:val="0"/>
              <w:autoSpaceDN w:val="0"/>
              <w:spacing w:after="0" w:line="240" w:lineRule="auto"/>
              <w:ind w:left="851" w:hanging="851"/>
              <w:textAlignment w:val="baseline"/>
              <w:rPr>
                <w:rFonts w:ascii="Arial" w:eastAsia="Calibri" w:hAnsi="Arial" w:cs="Arial"/>
                <w:sz w:val="22"/>
                <w:lang w:val="en-US" w:eastAsia="fr-FR"/>
              </w:rPr>
            </w:pPr>
            <w:r w:rsidRPr="00945F02">
              <w:rPr>
                <w:rFonts w:ascii="Arial" w:eastAsia="Calibri" w:hAnsi="Arial" w:cs="Arial"/>
                <w:sz w:val="18"/>
                <w:szCs w:val="18"/>
                <w:lang w:val="en-US" w:eastAsia="fr-FR"/>
              </w:rPr>
              <w:t>NOTE:      Channel estimation lengths are included in the table for information only.</w:t>
            </w:r>
          </w:p>
        </w:tc>
      </w:tr>
    </w:tbl>
    <w:p w14:paraId="26767CFB" w14:textId="77777777" w:rsidR="007737AF" w:rsidRPr="004631E8" w:rsidRDefault="007737AF" w:rsidP="00BF2E6C">
      <w:pPr>
        <w:jc w:val="both"/>
        <w:rPr>
          <w:rFonts w:ascii="Arial" w:hAnsi="Arial" w:cs="Arial"/>
        </w:rPr>
      </w:pPr>
    </w:p>
    <w:p w14:paraId="66AEE1FB" w14:textId="34AE7505" w:rsidR="00A82A39" w:rsidRPr="004631E8" w:rsidRDefault="00A82A39" w:rsidP="00BF2E6C">
      <w:pPr>
        <w:jc w:val="both"/>
        <w:rPr>
          <w:rFonts w:ascii="Arial" w:hAnsi="Arial" w:cs="Arial"/>
        </w:rPr>
      </w:pPr>
      <w:r w:rsidRPr="004631E8">
        <w:rPr>
          <w:rFonts w:ascii="Arial" w:hAnsi="Arial" w:cs="Arial"/>
        </w:rPr>
        <w:t xml:space="preserve">We conducted simulations using both FRC configurations A7.2 and A14.3 with a 15 kHz subcarrier spacing to determine the SNR required to achieve a 30% BLER across various repetition values. The results, obtained using one </w:t>
      </w:r>
      <w:r w:rsidR="00871615" w:rsidRPr="004631E8">
        <w:rPr>
          <w:rFonts w:ascii="Arial" w:hAnsi="Arial" w:cs="Arial"/>
        </w:rPr>
        <w:t>transmit,</w:t>
      </w:r>
      <w:r w:rsidRPr="004631E8">
        <w:rPr>
          <w:rFonts w:ascii="Arial" w:hAnsi="Arial" w:cs="Arial"/>
        </w:rPr>
        <w:t xml:space="preserve"> and one receive antenna, are presented in Table 1 and Table 2. All simulations </w:t>
      </w:r>
      <w:r w:rsidR="00871615" w:rsidRPr="004631E8">
        <w:rPr>
          <w:rFonts w:ascii="Arial" w:hAnsi="Arial" w:cs="Arial"/>
        </w:rPr>
        <w:t>are</w:t>
      </w:r>
      <w:r w:rsidRPr="004631E8">
        <w:rPr>
          <w:rFonts w:ascii="Arial" w:hAnsi="Arial" w:cs="Arial"/>
        </w:rPr>
        <w:t xml:space="preserve"> performed with a frequency offset of 8 Hz.</w:t>
      </w:r>
    </w:p>
    <w:p w14:paraId="69A36C5F" w14:textId="653EF7A7" w:rsidR="00DB70F9" w:rsidRPr="004631E8" w:rsidRDefault="00DB70F9" w:rsidP="00BF2E6C">
      <w:pPr>
        <w:jc w:val="both"/>
        <w:rPr>
          <w:rFonts w:ascii="Arial" w:hAnsi="Arial" w:cs="Arial"/>
        </w:rPr>
      </w:pPr>
    </w:p>
    <w:tbl>
      <w:tblPr>
        <w:tblStyle w:val="TableGrid"/>
        <w:tblW w:w="8076" w:type="dxa"/>
        <w:jc w:val="center"/>
        <w:tblLook w:val="04A0" w:firstRow="1" w:lastRow="0" w:firstColumn="1" w:lastColumn="0" w:noHBand="0" w:noVBand="1"/>
      </w:tblPr>
      <w:tblGrid>
        <w:gridCol w:w="1731"/>
        <w:gridCol w:w="1718"/>
        <w:gridCol w:w="1422"/>
        <w:gridCol w:w="1666"/>
        <w:gridCol w:w="1539"/>
      </w:tblGrid>
      <w:tr w:rsidR="00FC041C" w:rsidRPr="004631E8" w14:paraId="46F2123F" w14:textId="77777777" w:rsidTr="00FC041C">
        <w:trPr>
          <w:jc w:val="center"/>
        </w:trPr>
        <w:tc>
          <w:tcPr>
            <w:tcW w:w="1731" w:type="dxa"/>
            <w:shd w:val="clear" w:color="auto" w:fill="E7E6E6" w:themeFill="background2"/>
          </w:tcPr>
          <w:p w14:paraId="1A850149" w14:textId="5D20ABE7" w:rsidR="00FC041C" w:rsidRPr="004631E8" w:rsidRDefault="00FC041C" w:rsidP="009426D4">
            <w:pPr>
              <w:jc w:val="center"/>
              <w:rPr>
                <w:rFonts w:ascii="Arial" w:hAnsi="Arial" w:cs="Arial"/>
                <w:b/>
                <w:bCs/>
              </w:rPr>
            </w:pPr>
            <w:r w:rsidRPr="004631E8">
              <w:rPr>
                <w:rFonts w:ascii="Arial" w:hAnsi="Arial" w:cs="Arial"/>
                <w:b/>
                <w:bCs/>
              </w:rPr>
              <w:t>Propagation Model</w:t>
            </w:r>
          </w:p>
        </w:tc>
        <w:tc>
          <w:tcPr>
            <w:tcW w:w="1718" w:type="dxa"/>
            <w:shd w:val="clear" w:color="auto" w:fill="E7E6E6" w:themeFill="background2"/>
          </w:tcPr>
          <w:p w14:paraId="01FDFB1E" w14:textId="22F66356" w:rsidR="00FC041C" w:rsidRPr="004631E8" w:rsidRDefault="00FC041C" w:rsidP="009426D4">
            <w:pPr>
              <w:jc w:val="center"/>
              <w:rPr>
                <w:rFonts w:ascii="Arial" w:hAnsi="Arial" w:cs="Arial"/>
                <w:b/>
                <w:bCs/>
              </w:rPr>
            </w:pPr>
            <w:r w:rsidRPr="004631E8">
              <w:rPr>
                <w:rFonts w:ascii="Arial" w:hAnsi="Arial" w:cs="Arial"/>
                <w:b/>
                <w:bCs/>
              </w:rPr>
              <w:t>Num of Subcarriers</w:t>
            </w:r>
          </w:p>
        </w:tc>
        <w:tc>
          <w:tcPr>
            <w:tcW w:w="1422" w:type="dxa"/>
            <w:shd w:val="clear" w:color="auto" w:fill="E7E6E6" w:themeFill="background2"/>
          </w:tcPr>
          <w:p w14:paraId="69C01ACA" w14:textId="4C2239F3" w:rsidR="00FC041C" w:rsidRPr="004631E8" w:rsidRDefault="00FC041C" w:rsidP="009426D4">
            <w:pPr>
              <w:jc w:val="center"/>
              <w:rPr>
                <w:rFonts w:ascii="Arial" w:hAnsi="Arial" w:cs="Arial"/>
                <w:b/>
                <w:bCs/>
              </w:rPr>
            </w:pPr>
            <w:r w:rsidRPr="004631E8">
              <w:rPr>
                <w:rFonts w:ascii="Arial" w:hAnsi="Arial" w:cs="Arial"/>
                <w:b/>
                <w:bCs/>
              </w:rPr>
              <w:t>Transmit Duration (</w:t>
            </w:r>
            <w:proofErr w:type="spellStart"/>
            <w:r w:rsidRPr="004631E8">
              <w:rPr>
                <w:rFonts w:ascii="Arial" w:hAnsi="Arial" w:cs="Arial"/>
                <w:b/>
                <w:bCs/>
              </w:rPr>
              <w:t>ms</w:t>
            </w:r>
            <w:proofErr w:type="spellEnd"/>
            <w:r w:rsidRPr="004631E8">
              <w:rPr>
                <w:rFonts w:ascii="Arial" w:hAnsi="Arial" w:cs="Arial"/>
                <w:b/>
                <w:bCs/>
              </w:rPr>
              <w:t>)</w:t>
            </w:r>
          </w:p>
        </w:tc>
        <w:tc>
          <w:tcPr>
            <w:tcW w:w="1666" w:type="dxa"/>
            <w:shd w:val="clear" w:color="auto" w:fill="E7E6E6" w:themeFill="background2"/>
          </w:tcPr>
          <w:p w14:paraId="57767AEB" w14:textId="463E93FD" w:rsidR="00FC041C" w:rsidRPr="004631E8" w:rsidRDefault="00FC041C" w:rsidP="009426D4">
            <w:pPr>
              <w:jc w:val="center"/>
              <w:rPr>
                <w:rFonts w:ascii="Arial" w:hAnsi="Arial" w:cs="Arial"/>
                <w:b/>
                <w:bCs/>
              </w:rPr>
            </w:pPr>
            <w:proofErr w:type="spellStart"/>
            <w:r w:rsidRPr="004631E8">
              <w:rPr>
                <w:rFonts w:ascii="Arial" w:hAnsi="Arial" w:cs="Arial"/>
                <w:b/>
                <w:bCs/>
              </w:rPr>
              <w:t>Repetiton</w:t>
            </w:r>
            <w:proofErr w:type="spellEnd"/>
          </w:p>
        </w:tc>
        <w:tc>
          <w:tcPr>
            <w:tcW w:w="1539" w:type="dxa"/>
            <w:shd w:val="clear" w:color="auto" w:fill="E7E6E6" w:themeFill="background2"/>
          </w:tcPr>
          <w:p w14:paraId="77565B1B" w14:textId="77777777" w:rsidR="00FC041C" w:rsidRPr="004631E8" w:rsidRDefault="00FC041C" w:rsidP="009426D4">
            <w:pPr>
              <w:jc w:val="center"/>
              <w:rPr>
                <w:rFonts w:ascii="Arial" w:hAnsi="Arial" w:cs="Arial"/>
                <w:b/>
                <w:bCs/>
              </w:rPr>
            </w:pPr>
            <w:r w:rsidRPr="004631E8">
              <w:rPr>
                <w:rFonts w:ascii="Arial" w:hAnsi="Arial" w:cs="Arial"/>
                <w:b/>
                <w:bCs/>
              </w:rPr>
              <w:t>SNR (dB)</w:t>
            </w:r>
          </w:p>
        </w:tc>
      </w:tr>
      <w:tr w:rsidR="00FC041C" w:rsidRPr="004631E8" w14:paraId="0C49CF49" w14:textId="77777777" w:rsidTr="00FC041C">
        <w:trPr>
          <w:jc w:val="center"/>
        </w:trPr>
        <w:tc>
          <w:tcPr>
            <w:tcW w:w="1731" w:type="dxa"/>
          </w:tcPr>
          <w:p w14:paraId="399A07BC" w14:textId="28F6D971" w:rsidR="00FC041C" w:rsidRPr="004631E8" w:rsidRDefault="00FC041C" w:rsidP="005A6D49">
            <w:pPr>
              <w:jc w:val="center"/>
              <w:rPr>
                <w:rFonts w:ascii="Arial" w:hAnsi="Arial" w:cs="Arial"/>
              </w:rPr>
            </w:pPr>
            <w:r w:rsidRPr="005A6D49">
              <w:rPr>
                <w:rFonts w:ascii="Arial" w:hAnsi="Arial" w:cs="Arial"/>
              </w:rPr>
              <w:t>NTN TDLA100-1</w:t>
            </w:r>
          </w:p>
        </w:tc>
        <w:tc>
          <w:tcPr>
            <w:tcW w:w="1718" w:type="dxa"/>
          </w:tcPr>
          <w:p w14:paraId="17F153C4" w14:textId="4CD9800B" w:rsidR="00FC041C" w:rsidRPr="004631E8" w:rsidRDefault="00FC041C" w:rsidP="009426D4">
            <w:pPr>
              <w:jc w:val="center"/>
              <w:rPr>
                <w:rFonts w:ascii="Arial" w:hAnsi="Arial" w:cs="Arial"/>
              </w:rPr>
            </w:pPr>
            <w:r w:rsidRPr="004631E8">
              <w:rPr>
                <w:rFonts w:ascii="Arial" w:hAnsi="Arial" w:cs="Arial"/>
              </w:rPr>
              <w:t>1</w:t>
            </w:r>
          </w:p>
        </w:tc>
        <w:tc>
          <w:tcPr>
            <w:tcW w:w="1422" w:type="dxa"/>
          </w:tcPr>
          <w:p w14:paraId="7B9743D9" w14:textId="09349389" w:rsidR="00FC041C" w:rsidRPr="004631E8" w:rsidRDefault="00FC041C" w:rsidP="009426D4">
            <w:pPr>
              <w:jc w:val="center"/>
              <w:rPr>
                <w:rFonts w:ascii="Arial" w:hAnsi="Arial" w:cs="Arial"/>
              </w:rPr>
            </w:pPr>
            <w:r w:rsidRPr="004631E8">
              <w:rPr>
                <w:rFonts w:ascii="Arial" w:hAnsi="Arial" w:cs="Arial"/>
              </w:rPr>
              <w:t>8</w:t>
            </w:r>
          </w:p>
        </w:tc>
        <w:tc>
          <w:tcPr>
            <w:tcW w:w="1666" w:type="dxa"/>
          </w:tcPr>
          <w:p w14:paraId="1DD0C362" w14:textId="0615562A" w:rsidR="00FC041C" w:rsidRPr="004631E8" w:rsidRDefault="00FC041C" w:rsidP="009426D4">
            <w:pPr>
              <w:jc w:val="center"/>
              <w:rPr>
                <w:rFonts w:ascii="Arial" w:hAnsi="Arial" w:cs="Arial"/>
              </w:rPr>
            </w:pPr>
            <w:r w:rsidRPr="004631E8">
              <w:rPr>
                <w:rFonts w:ascii="Arial" w:hAnsi="Arial" w:cs="Arial"/>
              </w:rPr>
              <w:t>1</w:t>
            </w:r>
          </w:p>
        </w:tc>
        <w:tc>
          <w:tcPr>
            <w:tcW w:w="1539" w:type="dxa"/>
          </w:tcPr>
          <w:p w14:paraId="6CE44577" w14:textId="3F768839" w:rsidR="00FC041C" w:rsidRPr="004631E8" w:rsidRDefault="00FC041C" w:rsidP="009426D4">
            <w:pPr>
              <w:jc w:val="center"/>
              <w:rPr>
                <w:rFonts w:ascii="Arial" w:hAnsi="Arial" w:cs="Arial"/>
              </w:rPr>
            </w:pPr>
            <w:r w:rsidRPr="004631E8">
              <w:rPr>
                <w:rFonts w:ascii="Arial" w:hAnsi="Arial" w:cs="Arial"/>
              </w:rPr>
              <w:t>1.8</w:t>
            </w:r>
          </w:p>
        </w:tc>
      </w:tr>
      <w:tr w:rsidR="00FC041C" w:rsidRPr="004631E8" w14:paraId="16B04F2D" w14:textId="77777777" w:rsidTr="00FC041C">
        <w:trPr>
          <w:jc w:val="center"/>
        </w:trPr>
        <w:tc>
          <w:tcPr>
            <w:tcW w:w="1731" w:type="dxa"/>
          </w:tcPr>
          <w:p w14:paraId="4DEDCF4B" w14:textId="2F42DF17" w:rsidR="00FC041C" w:rsidRPr="004631E8" w:rsidRDefault="00FC041C" w:rsidP="005A6D49">
            <w:pPr>
              <w:jc w:val="center"/>
              <w:rPr>
                <w:rFonts w:ascii="Arial" w:hAnsi="Arial" w:cs="Arial"/>
                <w:lang w:eastAsia="zh-CN"/>
              </w:rPr>
            </w:pPr>
            <w:r w:rsidRPr="005A6D49">
              <w:rPr>
                <w:rFonts w:ascii="Arial" w:hAnsi="Arial" w:cs="Arial"/>
                <w:lang w:eastAsia="zh-CN"/>
              </w:rPr>
              <w:t>NTN TDLC5-1</w:t>
            </w:r>
          </w:p>
        </w:tc>
        <w:tc>
          <w:tcPr>
            <w:tcW w:w="1718" w:type="dxa"/>
          </w:tcPr>
          <w:p w14:paraId="07D35C8E" w14:textId="4B4C9907" w:rsidR="00FC041C" w:rsidRPr="004631E8" w:rsidRDefault="00FC041C" w:rsidP="009426D4">
            <w:pPr>
              <w:jc w:val="center"/>
              <w:rPr>
                <w:rFonts w:ascii="Arial" w:hAnsi="Arial" w:cs="Arial"/>
              </w:rPr>
            </w:pPr>
            <w:r w:rsidRPr="004631E8">
              <w:rPr>
                <w:rFonts w:ascii="Arial" w:hAnsi="Arial" w:cs="Arial"/>
              </w:rPr>
              <w:t>1</w:t>
            </w:r>
          </w:p>
        </w:tc>
        <w:tc>
          <w:tcPr>
            <w:tcW w:w="1422" w:type="dxa"/>
          </w:tcPr>
          <w:p w14:paraId="59B5BE12" w14:textId="410C9CED" w:rsidR="00FC041C" w:rsidRPr="004631E8" w:rsidRDefault="00FC041C" w:rsidP="009426D4">
            <w:pPr>
              <w:jc w:val="center"/>
              <w:rPr>
                <w:rFonts w:ascii="Arial" w:hAnsi="Arial" w:cs="Arial"/>
              </w:rPr>
            </w:pPr>
            <w:r w:rsidRPr="004631E8">
              <w:rPr>
                <w:rFonts w:ascii="Arial" w:hAnsi="Arial" w:cs="Arial"/>
              </w:rPr>
              <w:t>8</w:t>
            </w:r>
          </w:p>
        </w:tc>
        <w:tc>
          <w:tcPr>
            <w:tcW w:w="1666" w:type="dxa"/>
          </w:tcPr>
          <w:p w14:paraId="5834C3B4" w14:textId="7FDCEE7A" w:rsidR="00FC041C" w:rsidRPr="004631E8" w:rsidRDefault="00FC041C" w:rsidP="009426D4">
            <w:pPr>
              <w:jc w:val="center"/>
              <w:rPr>
                <w:rFonts w:ascii="Arial" w:hAnsi="Arial" w:cs="Arial"/>
              </w:rPr>
            </w:pPr>
            <w:r w:rsidRPr="004631E8">
              <w:rPr>
                <w:rFonts w:ascii="Arial" w:hAnsi="Arial" w:cs="Arial"/>
              </w:rPr>
              <w:t>1</w:t>
            </w:r>
          </w:p>
        </w:tc>
        <w:tc>
          <w:tcPr>
            <w:tcW w:w="1539" w:type="dxa"/>
          </w:tcPr>
          <w:p w14:paraId="7B44BA69" w14:textId="68D8A824" w:rsidR="00FC041C" w:rsidRPr="004631E8" w:rsidRDefault="00FC041C" w:rsidP="009426D4">
            <w:pPr>
              <w:jc w:val="center"/>
              <w:rPr>
                <w:rFonts w:ascii="Arial" w:hAnsi="Arial" w:cs="Arial"/>
              </w:rPr>
            </w:pPr>
            <w:r w:rsidRPr="004631E8">
              <w:rPr>
                <w:rFonts w:ascii="Arial" w:hAnsi="Arial" w:cs="Arial"/>
              </w:rPr>
              <w:t>-1.2</w:t>
            </w:r>
          </w:p>
        </w:tc>
      </w:tr>
      <w:tr w:rsidR="00FC041C" w:rsidRPr="004631E8" w14:paraId="1DA0C674" w14:textId="77777777" w:rsidTr="00FC041C">
        <w:trPr>
          <w:jc w:val="center"/>
        </w:trPr>
        <w:tc>
          <w:tcPr>
            <w:tcW w:w="1731" w:type="dxa"/>
          </w:tcPr>
          <w:p w14:paraId="2CF5B245" w14:textId="2896A609" w:rsidR="00FC041C" w:rsidRPr="004631E8" w:rsidRDefault="00FC041C" w:rsidP="00F96D51">
            <w:pPr>
              <w:jc w:val="center"/>
              <w:rPr>
                <w:rFonts w:ascii="Arial" w:hAnsi="Arial" w:cs="Arial"/>
              </w:rPr>
            </w:pPr>
            <w:r w:rsidRPr="005A6D49">
              <w:rPr>
                <w:rFonts w:ascii="Arial" w:hAnsi="Arial" w:cs="Arial"/>
              </w:rPr>
              <w:t>NTN TDLA100-1</w:t>
            </w:r>
          </w:p>
        </w:tc>
        <w:tc>
          <w:tcPr>
            <w:tcW w:w="1718" w:type="dxa"/>
          </w:tcPr>
          <w:p w14:paraId="3E8D124B" w14:textId="54978CB1" w:rsidR="00FC041C" w:rsidRPr="004631E8" w:rsidRDefault="00FC041C" w:rsidP="00F96D51">
            <w:pPr>
              <w:jc w:val="center"/>
              <w:rPr>
                <w:rFonts w:ascii="Arial" w:hAnsi="Arial" w:cs="Arial"/>
              </w:rPr>
            </w:pPr>
            <w:r w:rsidRPr="004631E8">
              <w:rPr>
                <w:rFonts w:ascii="Arial" w:hAnsi="Arial" w:cs="Arial"/>
              </w:rPr>
              <w:t>1</w:t>
            </w:r>
          </w:p>
        </w:tc>
        <w:tc>
          <w:tcPr>
            <w:tcW w:w="1422" w:type="dxa"/>
          </w:tcPr>
          <w:p w14:paraId="7CA40815" w14:textId="6F021519" w:rsidR="00FC041C" w:rsidRPr="004631E8" w:rsidRDefault="00FC041C" w:rsidP="00F96D51">
            <w:pPr>
              <w:jc w:val="center"/>
              <w:rPr>
                <w:rFonts w:ascii="Arial" w:hAnsi="Arial" w:cs="Arial"/>
              </w:rPr>
            </w:pPr>
            <w:r w:rsidRPr="004631E8">
              <w:rPr>
                <w:rFonts w:ascii="Arial" w:hAnsi="Arial" w:cs="Arial"/>
              </w:rPr>
              <w:t>16</w:t>
            </w:r>
          </w:p>
        </w:tc>
        <w:tc>
          <w:tcPr>
            <w:tcW w:w="1666" w:type="dxa"/>
          </w:tcPr>
          <w:p w14:paraId="34EBF5D3" w14:textId="3E812CE4" w:rsidR="00FC041C" w:rsidRPr="004631E8" w:rsidRDefault="00FC041C" w:rsidP="00F96D51">
            <w:pPr>
              <w:jc w:val="center"/>
              <w:rPr>
                <w:rFonts w:ascii="Arial" w:hAnsi="Arial" w:cs="Arial"/>
              </w:rPr>
            </w:pPr>
            <w:r w:rsidRPr="004631E8">
              <w:rPr>
                <w:rFonts w:ascii="Arial" w:hAnsi="Arial" w:cs="Arial"/>
              </w:rPr>
              <w:t>2</w:t>
            </w:r>
          </w:p>
        </w:tc>
        <w:tc>
          <w:tcPr>
            <w:tcW w:w="1539" w:type="dxa"/>
          </w:tcPr>
          <w:p w14:paraId="5B42681B" w14:textId="2D047496" w:rsidR="00FC041C" w:rsidRPr="004631E8" w:rsidRDefault="00FC041C" w:rsidP="00F96D51">
            <w:pPr>
              <w:jc w:val="center"/>
              <w:rPr>
                <w:rFonts w:ascii="Arial" w:hAnsi="Arial" w:cs="Arial"/>
              </w:rPr>
            </w:pPr>
            <w:r w:rsidRPr="004631E8">
              <w:rPr>
                <w:rFonts w:ascii="Arial" w:hAnsi="Arial" w:cs="Arial"/>
              </w:rPr>
              <w:t>-1.1</w:t>
            </w:r>
          </w:p>
        </w:tc>
      </w:tr>
      <w:tr w:rsidR="00FC041C" w:rsidRPr="004631E8" w14:paraId="75EC61C1" w14:textId="77777777" w:rsidTr="00FC041C">
        <w:trPr>
          <w:jc w:val="center"/>
        </w:trPr>
        <w:tc>
          <w:tcPr>
            <w:tcW w:w="1731" w:type="dxa"/>
          </w:tcPr>
          <w:p w14:paraId="5C9C9EEA" w14:textId="5416C05E" w:rsidR="00FC041C" w:rsidRPr="004631E8" w:rsidRDefault="00FC041C" w:rsidP="002F57E9">
            <w:pPr>
              <w:jc w:val="center"/>
              <w:rPr>
                <w:rFonts w:ascii="Arial" w:hAnsi="Arial" w:cs="Arial"/>
              </w:rPr>
            </w:pPr>
            <w:r w:rsidRPr="005A6D49">
              <w:rPr>
                <w:rFonts w:ascii="Arial" w:hAnsi="Arial" w:cs="Arial"/>
                <w:lang w:eastAsia="zh-CN"/>
              </w:rPr>
              <w:t>NTN TDLC5-1</w:t>
            </w:r>
          </w:p>
        </w:tc>
        <w:tc>
          <w:tcPr>
            <w:tcW w:w="1718" w:type="dxa"/>
          </w:tcPr>
          <w:p w14:paraId="7F896EBE" w14:textId="07DEA594" w:rsidR="00FC041C" w:rsidRPr="004631E8" w:rsidRDefault="00FC041C" w:rsidP="002F57E9">
            <w:pPr>
              <w:jc w:val="center"/>
              <w:rPr>
                <w:rFonts w:ascii="Arial" w:hAnsi="Arial" w:cs="Arial"/>
              </w:rPr>
            </w:pPr>
            <w:r w:rsidRPr="004631E8">
              <w:rPr>
                <w:rFonts w:ascii="Arial" w:hAnsi="Arial" w:cs="Arial"/>
              </w:rPr>
              <w:t>1</w:t>
            </w:r>
          </w:p>
        </w:tc>
        <w:tc>
          <w:tcPr>
            <w:tcW w:w="1422" w:type="dxa"/>
          </w:tcPr>
          <w:p w14:paraId="4FD75AB9" w14:textId="49B06202" w:rsidR="00FC041C" w:rsidRPr="004631E8" w:rsidRDefault="00FC041C" w:rsidP="002F57E9">
            <w:pPr>
              <w:jc w:val="center"/>
              <w:rPr>
                <w:rFonts w:ascii="Arial" w:hAnsi="Arial" w:cs="Arial"/>
              </w:rPr>
            </w:pPr>
            <w:r w:rsidRPr="004631E8">
              <w:rPr>
                <w:rFonts w:ascii="Arial" w:hAnsi="Arial" w:cs="Arial"/>
              </w:rPr>
              <w:t>16</w:t>
            </w:r>
          </w:p>
        </w:tc>
        <w:tc>
          <w:tcPr>
            <w:tcW w:w="1666" w:type="dxa"/>
          </w:tcPr>
          <w:p w14:paraId="566A5E5E" w14:textId="3D5DBAE3" w:rsidR="00FC041C" w:rsidRPr="004631E8" w:rsidRDefault="00FC041C" w:rsidP="002F57E9">
            <w:pPr>
              <w:jc w:val="center"/>
              <w:rPr>
                <w:rFonts w:ascii="Arial" w:hAnsi="Arial" w:cs="Arial"/>
              </w:rPr>
            </w:pPr>
            <w:r w:rsidRPr="004631E8">
              <w:rPr>
                <w:rFonts w:ascii="Arial" w:hAnsi="Arial" w:cs="Arial"/>
              </w:rPr>
              <w:t>2</w:t>
            </w:r>
          </w:p>
        </w:tc>
        <w:tc>
          <w:tcPr>
            <w:tcW w:w="1539" w:type="dxa"/>
          </w:tcPr>
          <w:p w14:paraId="49B312FD" w14:textId="4700C96D" w:rsidR="00FC041C" w:rsidRPr="004631E8" w:rsidRDefault="00FC041C" w:rsidP="002F57E9">
            <w:pPr>
              <w:jc w:val="center"/>
              <w:rPr>
                <w:rFonts w:ascii="Arial" w:hAnsi="Arial" w:cs="Arial"/>
              </w:rPr>
            </w:pPr>
            <w:r w:rsidRPr="004631E8">
              <w:rPr>
                <w:rFonts w:ascii="Arial" w:hAnsi="Arial" w:cs="Arial"/>
              </w:rPr>
              <w:t>-4.1</w:t>
            </w:r>
          </w:p>
        </w:tc>
      </w:tr>
      <w:tr w:rsidR="00FC041C" w:rsidRPr="004631E8" w14:paraId="5385BC0C" w14:textId="77777777" w:rsidTr="00FC041C">
        <w:trPr>
          <w:jc w:val="center"/>
        </w:trPr>
        <w:tc>
          <w:tcPr>
            <w:tcW w:w="1731" w:type="dxa"/>
          </w:tcPr>
          <w:p w14:paraId="6E226307" w14:textId="21AE2017" w:rsidR="00FC041C" w:rsidRPr="004631E8" w:rsidRDefault="00FC041C" w:rsidP="000F51A8">
            <w:pPr>
              <w:jc w:val="center"/>
              <w:rPr>
                <w:rFonts w:ascii="Arial" w:hAnsi="Arial" w:cs="Arial"/>
              </w:rPr>
            </w:pPr>
            <w:r w:rsidRPr="005A6D49">
              <w:rPr>
                <w:rFonts w:ascii="Arial" w:hAnsi="Arial" w:cs="Arial"/>
              </w:rPr>
              <w:t>NTN TDLA100-1</w:t>
            </w:r>
          </w:p>
        </w:tc>
        <w:tc>
          <w:tcPr>
            <w:tcW w:w="1718" w:type="dxa"/>
          </w:tcPr>
          <w:p w14:paraId="383DE6E6" w14:textId="3011E0E2" w:rsidR="00FC041C" w:rsidRPr="004631E8" w:rsidRDefault="00FC041C" w:rsidP="000F51A8">
            <w:pPr>
              <w:jc w:val="center"/>
              <w:rPr>
                <w:rFonts w:ascii="Arial" w:hAnsi="Arial" w:cs="Arial"/>
              </w:rPr>
            </w:pPr>
            <w:r w:rsidRPr="004631E8">
              <w:rPr>
                <w:rFonts w:ascii="Arial" w:hAnsi="Arial" w:cs="Arial"/>
              </w:rPr>
              <w:t>1</w:t>
            </w:r>
          </w:p>
        </w:tc>
        <w:tc>
          <w:tcPr>
            <w:tcW w:w="1422" w:type="dxa"/>
          </w:tcPr>
          <w:p w14:paraId="0934161C" w14:textId="14222F53" w:rsidR="00FC041C" w:rsidRPr="004631E8" w:rsidRDefault="00FC041C" w:rsidP="000F51A8">
            <w:pPr>
              <w:jc w:val="center"/>
              <w:rPr>
                <w:rFonts w:ascii="Arial" w:hAnsi="Arial" w:cs="Arial"/>
              </w:rPr>
            </w:pPr>
            <w:r w:rsidRPr="004631E8">
              <w:rPr>
                <w:rFonts w:ascii="Arial" w:hAnsi="Arial" w:cs="Arial"/>
              </w:rPr>
              <w:t>32</w:t>
            </w:r>
          </w:p>
        </w:tc>
        <w:tc>
          <w:tcPr>
            <w:tcW w:w="1666" w:type="dxa"/>
          </w:tcPr>
          <w:p w14:paraId="39CFDA00" w14:textId="378F22BA" w:rsidR="00FC041C" w:rsidRPr="004631E8" w:rsidRDefault="00FC041C" w:rsidP="000F51A8">
            <w:pPr>
              <w:jc w:val="center"/>
              <w:rPr>
                <w:rFonts w:ascii="Arial" w:hAnsi="Arial" w:cs="Arial"/>
              </w:rPr>
            </w:pPr>
            <w:r w:rsidRPr="004631E8">
              <w:rPr>
                <w:rFonts w:ascii="Arial" w:hAnsi="Arial" w:cs="Arial"/>
              </w:rPr>
              <w:t>4</w:t>
            </w:r>
          </w:p>
        </w:tc>
        <w:tc>
          <w:tcPr>
            <w:tcW w:w="1539" w:type="dxa"/>
          </w:tcPr>
          <w:p w14:paraId="75EB00AC" w14:textId="3FB5CEC4" w:rsidR="00FC041C" w:rsidRPr="004631E8" w:rsidRDefault="00FC041C" w:rsidP="000F51A8">
            <w:pPr>
              <w:jc w:val="center"/>
              <w:rPr>
                <w:rFonts w:ascii="Arial" w:hAnsi="Arial" w:cs="Arial"/>
              </w:rPr>
            </w:pPr>
            <w:r w:rsidRPr="004631E8">
              <w:rPr>
                <w:rFonts w:ascii="Arial" w:hAnsi="Arial" w:cs="Arial"/>
              </w:rPr>
              <w:t>-4.3</w:t>
            </w:r>
          </w:p>
        </w:tc>
      </w:tr>
      <w:tr w:rsidR="00FC041C" w:rsidRPr="004631E8" w14:paraId="7C6FF91D" w14:textId="77777777" w:rsidTr="00FC041C">
        <w:trPr>
          <w:jc w:val="center"/>
        </w:trPr>
        <w:tc>
          <w:tcPr>
            <w:tcW w:w="1731" w:type="dxa"/>
          </w:tcPr>
          <w:p w14:paraId="6C31D884" w14:textId="5A4099F5" w:rsidR="00FC041C" w:rsidRPr="004631E8" w:rsidRDefault="00FC041C" w:rsidP="000F51A8">
            <w:pPr>
              <w:jc w:val="center"/>
              <w:rPr>
                <w:rFonts w:ascii="Arial" w:hAnsi="Arial" w:cs="Arial"/>
              </w:rPr>
            </w:pPr>
            <w:r w:rsidRPr="005A6D49">
              <w:rPr>
                <w:rFonts w:ascii="Arial" w:hAnsi="Arial" w:cs="Arial"/>
                <w:lang w:eastAsia="zh-CN"/>
              </w:rPr>
              <w:t>NTN TDLC5-1</w:t>
            </w:r>
          </w:p>
        </w:tc>
        <w:tc>
          <w:tcPr>
            <w:tcW w:w="1718" w:type="dxa"/>
          </w:tcPr>
          <w:p w14:paraId="4F4C3909" w14:textId="7B5F38DF" w:rsidR="00FC041C" w:rsidRPr="004631E8" w:rsidRDefault="00FC041C" w:rsidP="000F51A8">
            <w:pPr>
              <w:jc w:val="center"/>
              <w:rPr>
                <w:rFonts w:ascii="Arial" w:hAnsi="Arial" w:cs="Arial"/>
              </w:rPr>
            </w:pPr>
            <w:r w:rsidRPr="004631E8">
              <w:rPr>
                <w:rFonts w:ascii="Arial" w:hAnsi="Arial" w:cs="Arial"/>
              </w:rPr>
              <w:t>1</w:t>
            </w:r>
          </w:p>
        </w:tc>
        <w:tc>
          <w:tcPr>
            <w:tcW w:w="1422" w:type="dxa"/>
          </w:tcPr>
          <w:p w14:paraId="7FE5AFB3" w14:textId="4DA611C5" w:rsidR="00FC041C" w:rsidRPr="004631E8" w:rsidRDefault="00FC041C" w:rsidP="000F51A8">
            <w:pPr>
              <w:jc w:val="center"/>
              <w:rPr>
                <w:rFonts w:ascii="Arial" w:hAnsi="Arial" w:cs="Arial"/>
              </w:rPr>
            </w:pPr>
            <w:r w:rsidRPr="004631E8">
              <w:rPr>
                <w:rFonts w:ascii="Arial" w:hAnsi="Arial" w:cs="Arial"/>
              </w:rPr>
              <w:t>32</w:t>
            </w:r>
          </w:p>
        </w:tc>
        <w:tc>
          <w:tcPr>
            <w:tcW w:w="1666" w:type="dxa"/>
          </w:tcPr>
          <w:p w14:paraId="3A34FC7D" w14:textId="15A1EBF4" w:rsidR="00FC041C" w:rsidRPr="004631E8" w:rsidRDefault="00FC041C" w:rsidP="000F51A8">
            <w:pPr>
              <w:jc w:val="center"/>
              <w:rPr>
                <w:rFonts w:ascii="Arial" w:hAnsi="Arial" w:cs="Arial"/>
              </w:rPr>
            </w:pPr>
            <w:r w:rsidRPr="004631E8">
              <w:rPr>
                <w:rFonts w:ascii="Arial" w:hAnsi="Arial" w:cs="Arial"/>
              </w:rPr>
              <w:t>4</w:t>
            </w:r>
          </w:p>
        </w:tc>
        <w:tc>
          <w:tcPr>
            <w:tcW w:w="1539" w:type="dxa"/>
          </w:tcPr>
          <w:p w14:paraId="1DC728AB" w14:textId="32FA45AC" w:rsidR="00FC041C" w:rsidRPr="004631E8" w:rsidRDefault="00FC041C" w:rsidP="000F51A8">
            <w:pPr>
              <w:jc w:val="center"/>
              <w:rPr>
                <w:rFonts w:ascii="Arial" w:hAnsi="Arial" w:cs="Arial"/>
              </w:rPr>
            </w:pPr>
            <w:r w:rsidRPr="004631E8">
              <w:rPr>
                <w:rFonts w:ascii="Arial" w:hAnsi="Arial" w:cs="Arial"/>
              </w:rPr>
              <w:t>-6.7</w:t>
            </w:r>
          </w:p>
        </w:tc>
      </w:tr>
      <w:tr w:rsidR="00FC041C" w:rsidRPr="004631E8" w14:paraId="40AD5095" w14:textId="77777777" w:rsidTr="00FC041C">
        <w:trPr>
          <w:jc w:val="center"/>
        </w:trPr>
        <w:tc>
          <w:tcPr>
            <w:tcW w:w="1731" w:type="dxa"/>
          </w:tcPr>
          <w:p w14:paraId="384C7E14" w14:textId="16A2ECC9" w:rsidR="00FC041C" w:rsidRPr="004631E8" w:rsidRDefault="00FC041C" w:rsidP="00517FC2">
            <w:pPr>
              <w:jc w:val="center"/>
              <w:rPr>
                <w:rFonts w:ascii="Arial" w:hAnsi="Arial" w:cs="Arial"/>
              </w:rPr>
            </w:pPr>
            <w:r w:rsidRPr="005A6D49">
              <w:rPr>
                <w:rFonts w:ascii="Arial" w:hAnsi="Arial" w:cs="Arial"/>
              </w:rPr>
              <w:t>NTN TDLA100-1</w:t>
            </w:r>
          </w:p>
        </w:tc>
        <w:tc>
          <w:tcPr>
            <w:tcW w:w="1718" w:type="dxa"/>
          </w:tcPr>
          <w:p w14:paraId="1B155C06" w14:textId="160B8D9E"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6849B61C" w14:textId="6F7BD634" w:rsidR="00FC041C" w:rsidRPr="004631E8" w:rsidRDefault="00FC041C" w:rsidP="00517FC2">
            <w:pPr>
              <w:jc w:val="center"/>
              <w:rPr>
                <w:rFonts w:ascii="Arial" w:hAnsi="Arial" w:cs="Arial"/>
              </w:rPr>
            </w:pPr>
            <w:r w:rsidRPr="004631E8">
              <w:rPr>
                <w:rFonts w:ascii="Arial" w:hAnsi="Arial" w:cs="Arial"/>
              </w:rPr>
              <w:t>1</w:t>
            </w:r>
          </w:p>
        </w:tc>
        <w:tc>
          <w:tcPr>
            <w:tcW w:w="1666" w:type="dxa"/>
          </w:tcPr>
          <w:p w14:paraId="2016545C" w14:textId="6D479348" w:rsidR="00FC041C" w:rsidRPr="004631E8" w:rsidRDefault="00FC041C" w:rsidP="00517FC2">
            <w:pPr>
              <w:jc w:val="center"/>
              <w:rPr>
                <w:rFonts w:ascii="Arial" w:hAnsi="Arial" w:cs="Arial"/>
              </w:rPr>
            </w:pPr>
            <w:r w:rsidRPr="004631E8">
              <w:rPr>
                <w:rFonts w:ascii="Arial" w:hAnsi="Arial" w:cs="Arial"/>
              </w:rPr>
              <w:t>1</w:t>
            </w:r>
          </w:p>
        </w:tc>
        <w:tc>
          <w:tcPr>
            <w:tcW w:w="1539" w:type="dxa"/>
          </w:tcPr>
          <w:p w14:paraId="13AF21B8" w14:textId="7A5D4DD1" w:rsidR="00FC041C" w:rsidRPr="004631E8" w:rsidRDefault="00FC041C" w:rsidP="00517FC2">
            <w:pPr>
              <w:jc w:val="center"/>
              <w:rPr>
                <w:rFonts w:ascii="Arial" w:hAnsi="Arial" w:cs="Arial"/>
              </w:rPr>
            </w:pPr>
            <w:r w:rsidRPr="004631E8">
              <w:rPr>
                <w:rFonts w:ascii="Arial" w:hAnsi="Arial" w:cs="Arial"/>
              </w:rPr>
              <w:t>11.2</w:t>
            </w:r>
          </w:p>
        </w:tc>
      </w:tr>
      <w:tr w:rsidR="00FC041C" w:rsidRPr="004631E8" w14:paraId="1D0E9938" w14:textId="77777777" w:rsidTr="00FC041C">
        <w:trPr>
          <w:jc w:val="center"/>
        </w:trPr>
        <w:tc>
          <w:tcPr>
            <w:tcW w:w="1731" w:type="dxa"/>
          </w:tcPr>
          <w:p w14:paraId="18988EFB" w14:textId="1957BF55" w:rsidR="00FC041C" w:rsidRPr="004631E8" w:rsidRDefault="00FC041C" w:rsidP="00517FC2">
            <w:pPr>
              <w:jc w:val="center"/>
              <w:rPr>
                <w:rFonts w:ascii="Arial" w:hAnsi="Arial" w:cs="Arial"/>
                <w:lang w:eastAsia="zh-CN"/>
              </w:rPr>
            </w:pPr>
            <w:r w:rsidRPr="005A6D49">
              <w:rPr>
                <w:rFonts w:ascii="Arial" w:hAnsi="Arial" w:cs="Arial"/>
                <w:lang w:eastAsia="zh-CN"/>
              </w:rPr>
              <w:t>NTN TDLC5-1</w:t>
            </w:r>
          </w:p>
        </w:tc>
        <w:tc>
          <w:tcPr>
            <w:tcW w:w="1718" w:type="dxa"/>
          </w:tcPr>
          <w:p w14:paraId="2FB1F9FE" w14:textId="5444B55F"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76EA873E" w14:textId="2438EF3A" w:rsidR="00FC041C" w:rsidRPr="004631E8" w:rsidRDefault="00FC041C" w:rsidP="00517FC2">
            <w:pPr>
              <w:jc w:val="center"/>
              <w:rPr>
                <w:rFonts w:ascii="Arial" w:hAnsi="Arial" w:cs="Arial"/>
              </w:rPr>
            </w:pPr>
            <w:r w:rsidRPr="004631E8">
              <w:rPr>
                <w:rFonts w:ascii="Arial" w:hAnsi="Arial" w:cs="Arial"/>
              </w:rPr>
              <w:t>1</w:t>
            </w:r>
          </w:p>
        </w:tc>
        <w:tc>
          <w:tcPr>
            <w:tcW w:w="1666" w:type="dxa"/>
          </w:tcPr>
          <w:p w14:paraId="59D051B3" w14:textId="5EC31387" w:rsidR="00FC041C" w:rsidRPr="004631E8" w:rsidRDefault="00FC041C" w:rsidP="00517FC2">
            <w:pPr>
              <w:jc w:val="center"/>
              <w:rPr>
                <w:rFonts w:ascii="Arial" w:hAnsi="Arial" w:cs="Arial"/>
              </w:rPr>
            </w:pPr>
            <w:r w:rsidRPr="004631E8">
              <w:rPr>
                <w:rFonts w:ascii="Arial" w:hAnsi="Arial" w:cs="Arial"/>
              </w:rPr>
              <w:t>1</w:t>
            </w:r>
          </w:p>
        </w:tc>
        <w:tc>
          <w:tcPr>
            <w:tcW w:w="1539" w:type="dxa"/>
          </w:tcPr>
          <w:p w14:paraId="27DB245C" w14:textId="1818D3F1" w:rsidR="00FC041C" w:rsidRPr="004631E8" w:rsidRDefault="00FC041C" w:rsidP="00517FC2">
            <w:pPr>
              <w:jc w:val="center"/>
              <w:rPr>
                <w:rFonts w:ascii="Arial" w:hAnsi="Arial" w:cs="Arial"/>
              </w:rPr>
            </w:pPr>
            <w:r w:rsidRPr="004631E8">
              <w:rPr>
                <w:rFonts w:ascii="Arial" w:hAnsi="Arial" w:cs="Arial"/>
              </w:rPr>
              <w:t>7.</w:t>
            </w:r>
            <w:r w:rsidR="00506DFC">
              <w:rPr>
                <w:rFonts w:ascii="Arial" w:hAnsi="Arial" w:cs="Arial"/>
              </w:rPr>
              <w:t>3</w:t>
            </w:r>
          </w:p>
        </w:tc>
      </w:tr>
      <w:tr w:rsidR="00FC041C" w:rsidRPr="004631E8" w14:paraId="1193C1FA" w14:textId="77777777" w:rsidTr="00FC041C">
        <w:trPr>
          <w:jc w:val="center"/>
        </w:trPr>
        <w:tc>
          <w:tcPr>
            <w:tcW w:w="1731" w:type="dxa"/>
          </w:tcPr>
          <w:p w14:paraId="66021D87" w14:textId="524EC649" w:rsidR="00FC041C" w:rsidRPr="004631E8" w:rsidRDefault="00FC041C" w:rsidP="00517FC2">
            <w:pPr>
              <w:jc w:val="center"/>
              <w:rPr>
                <w:rFonts w:ascii="Arial" w:hAnsi="Arial" w:cs="Arial"/>
                <w:lang w:eastAsia="zh-CN"/>
              </w:rPr>
            </w:pPr>
            <w:r w:rsidRPr="005A6D49">
              <w:rPr>
                <w:rFonts w:ascii="Arial" w:hAnsi="Arial" w:cs="Arial"/>
              </w:rPr>
              <w:t>NTN TDLA100-1</w:t>
            </w:r>
          </w:p>
        </w:tc>
        <w:tc>
          <w:tcPr>
            <w:tcW w:w="1718" w:type="dxa"/>
          </w:tcPr>
          <w:p w14:paraId="7A33B69B" w14:textId="6AEEE895"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2CF14E19" w14:textId="6CC29B0A" w:rsidR="00FC041C" w:rsidRPr="004631E8" w:rsidRDefault="00FC041C" w:rsidP="00517FC2">
            <w:pPr>
              <w:jc w:val="center"/>
              <w:rPr>
                <w:rFonts w:ascii="Arial" w:hAnsi="Arial" w:cs="Arial"/>
              </w:rPr>
            </w:pPr>
            <w:r w:rsidRPr="004631E8">
              <w:rPr>
                <w:rFonts w:ascii="Arial" w:hAnsi="Arial" w:cs="Arial"/>
              </w:rPr>
              <w:t>2</w:t>
            </w:r>
          </w:p>
        </w:tc>
        <w:tc>
          <w:tcPr>
            <w:tcW w:w="1666" w:type="dxa"/>
          </w:tcPr>
          <w:p w14:paraId="404DDD3D" w14:textId="2AE29ACE" w:rsidR="00FC041C" w:rsidRPr="004631E8" w:rsidRDefault="00FC041C" w:rsidP="00517FC2">
            <w:pPr>
              <w:jc w:val="center"/>
              <w:rPr>
                <w:rFonts w:ascii="Arial" w:hAnsi="Arial" w:cs="Arial"/>
              </w:rPr>
            </w:pPr>
            <w:r w:rsidRPr="004631E8">
              <w:rPr>
                <w:rFonts w:ascii="Arial" w:hAnsi="Arial" w:cs="Arial"/>
              </w:rPr>
              <w:t>2</w:t>
            </w:r>
          </w:p>
        </w:tc>
        <w:tc>
          <w:tcPr>
            <w:tcW w:w="1539" w:type="dxa"/>
          </w:tcPr>
          <w:p w14:paraId="062D43EE" w14:textId="695808F3" w:rsidR="00FC041C" w:rsidRPr="004631E8" w:rsidRDefault="00506DFC" w:rsidP="00517FC2">
            <w:pPr>
              <w:jc w:val="center"/>
              <w:rPr>
                <w:rFonts w:ascii="Arial" w:hAnsi="Arial" w:cs="Arial"/>
              </w:rPr>
            </w:pPr>
            <w:r>
              <w:rPr>
                <w:rFonts w:ascii="Arial" w:hAnsi="Arial" w:cs="Arial"/>
              </w:rPr>
              <w:t>7.8</w:t>
            </w:r>
          </w:p>
        </w:tc>
      </w:tr>
      <w:tr w:rsidR="00FC041C" w:rsidRPr="004631E8" w14:paraId="25C23927" w14:textId="77777777" w:rsidTr="00FC041C">
        <w:trPr>
          <w:jc w:val="center"/>
        </w:trPr>
        <w:tc>
          <w:tcPr>
            <w:tcW w:w="1731" w:type="dxa"/>
          </w:tcPr>
          <w:p w14:paraId="20403F2C" w14:textId="46D200AB" w:rsidR="00FC041C" w:rsidRPr="004631E8" w:rsidRDefault="00FC041C" w:rsidP="00517FC2">
            <w:pPr>
              <w:jc w:val="center"/>
              <w:rPr>
                <w:rFonts w:ascii="Arial" w:hAnsi="Arial" w:cs="Arial"/>
              </w:rPr>
            </w:pPr>
            <w:r w:rsidRPr="005A6D49">
              <w:rPr>
                <w:rFonts w:ascii="Arial" w:hAnsi="Arial" w:cs="Arial"/>
                <w:lang w:eastAsia="zh-CN"/>
              </w:rPr>
              <w:t>NTN TDLC5-1</w:t>
            </w:r>
          </w:p>
        </w:tc>
        <w:tc>
          <w:tcPr>
            <w:tcW w:w="1718" w:type="dxa"/>
          </w:tcPr>
          <w:p w14:paraId="5BC4301B" w14:textId="6A5D8B9F"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107673B2" w14:textId="4CB97729" w:rsidR="00FC041C" w:rsidRPr="004631E8" w:rsidRDefault="00FC041C" w:rsidP="00517FC2">
            <w:pPr>
              <w:jc w:val="center"/>
              <w:rPr>
                <w:rFonts w:ascii="Arial" w:hAnsi="Arial" w:cs="Arial"/>
              </w:rPr>
            </w:pPr>
            <w:r w:rsidRPr="004631E8">
              <w:rPr>
                <w:rFonts w:ascii="Arial" w:hAnsi="Arial" w:cs="Arial"/>
              </w:rPr>
              <w:t>2</w:t>
            </w:r>
          </w:p>
        </w:tc>
        <w:tc>
          <w:tcPr>
            <w:tcW w:w="1666" w:type="dxa"/>
          </w:tcPr>
          <w:p w14:paraId="2B413F1E" w14:textId="65354DF1" w:rsidR="00FC041C" w:rsidRPr="004631E8" w:rsidRDefault="00FC041C" w:rsidP="00517FC2">
            <w:pPr>
              <w:jc w:val="center"/>
              <w:rPr>
                <w:rFonts w:ascii="Arial" w:hAnsi="Arial" w:cs="Arial"/>
              </w:rPr>
            </w:pPr>
            <w:r w:rsidRPr="004631E8">
              <w:rPr>
                <w:rFonts w:ascii="Arial" w:hAnsi="Arial" w:cs="Arial"/>
              </w:rPr>
              <w:t>2</w:t>
            </w:r>
          </w:p>
        </w:tc>
        <w:tc>
          <w:tcPr>
            <w:tcW w:w="1539" w:type="dxa"/>
          </w:tcPr>
          <w:p w14:paraId="011F385F" w14:textId="228BF751" w:rsidR="00FC041C" w:rsidRPr="004631E8" w:rsidRDefault="00506DFC" w:rsidP="00517FC2">
            <w:pPr>
              <w:jc w:val="center"/>
              <w:rPr>
                <w:rFonts w:ascii="Arial" w:hAnsi="Arial" w:cs="Arial"/>
              </w:rPr>
            </w:pPr>
            <w:r>
              <w:rPr>
                <w:rFonts w:ascii="Arial" w:hAnsi="Arial" w:cs="Arial"/>
              </w:rPr>
              <w:t>5.2</w:t>
            </w:r>
          </w:p>
        </w:tc>
      </w:tr>
      <w:tr w:rsidR="00FC041C" w:rsidRPr="004631E8" w14:paraId="62DDE1BE" w14:textId="77777777" w:rsidTr="00FC041C">
        <w:trPr>
          <w:jc w:val="center"/>
        </w:trPr>
        <w:tc>
          <w:tcPr>
            <w:tcW w:w="1731" w:type="dxa"/>
          </w:tcPr>
          <w:p w14:paraId="199CCA9C" w14:textId="6D0ADC49" w:rsidR="00FC041C" w:rsidRPr="004631E8" w:rsidRDefault="00FC041C" w:rsidP="00517FC2">
            <w:pPr>
              <w:jc w:val="center"/>
              <w:rPr>
                <w:rFonts w:ascii="Arial" w:hAnsi="Arial" w:cs="Arial"/>
                <w:lang w:eastAsia="zh-CN"/>
              </w:rPr>
            </w:pPr>
            <w:r w:rsidRPr="005A6D49">
              <w:rPr>
                <w:rFonts w:ascii="Arial" w:hAnsi="Arial" w:cs="Arial"/>
              </w:rPr>
              <w:t>NTN TDLA100-1</w:t>
            </w:r>
          </w:p>
        </w:tc>
        <w:tc>
          <w:tcPr>
            <w:tcW w:w="1718" w:type="dxa"/>
          </w:tcPr>
          <w:p w14:paraId="2F158117" w14:textId="21C23765"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67060E98" w14:textId="37988EC9" w:rsidR="00FC041C" w:rsidRPr="004631E8" w:rsidRDefault="00FC041C" w:rsidP="00517FC2">
            <w:pPr>
              <w:jc w:val="center"/>
              <w:rPr>
                <w:rFonts w:ascii="Arial" w:hAnsi="Arial" w:cs="Arial"/>
              </w:rPr>
            </w:pPr>
            <w:r w:rsidRPr="004631E8">
              <w:rPr>
                <w:rFonts w:ascii="Arial" w:hAnsi="Arial" w:cs="Arial"/>
              </w:rPr>
              <w:t>4</w:t>
            </w:r>
          </w:p>
        </w:tc>
        <w:tc>
          <w:tcPr>
            <w:tcW w:w="1666" w:type="dxa"/>
          </w:tcPr>
          <w:p w14:paraId="6E6AC2BE" w14:textId="02520238" w:rsidR="00FC041C" w:rsidRPr="004631E8" w:rsidRDefault="00FC041C" w:rsidP="00517FC2">
            <w:pPr>
              <w:jc w:val="center"/>
              <w:rPr>
                <w:rFonts w:ascii="Arial" w:hAnsi="Arial" w:cs="Arial"/>
              </w:rPr>
            </w:pPr>
            <w:r w:rsidRPr="004631E8">
              <w:rPr>
                <w:rFonts w:ascii="Arial" w:hAnsi="Arial" w:cs="Arial"/>
              </w:rPr>
              <w:t>4</w:t>
            </w:r>
          </w:p>
        </w:tc>
        <w:tc>
          <w:tcPr>
            <w:tcW w:w="1539" w:type="dxa"/>
          </w:tcPr>
          <w:p w14:paraId="10BDF7F3" w14:textId="62FE4003" w:rsidR="00FC041C" w:rsidRPr="004631E8" w:rsidRDefault="00506DFC" w:rsidP="00517FC2">
            <w:pPr>
              <w:jc w:val="center"/>
              <w:rPr>
                <w:rFonts w:ascii="Arial" w:hAnsi="Arial" w:cs="Arial"/>
              </w:rPr>
            </w:pPr>
            <w:r>
              <w:rPr>
                <w:rFonts w:ascii="Arial" w:hAnsi="Arial" w:cs="Arial"/>
              </w:rPr>
              <w:t>5.7</w:t>
            </w:r>
          </w:p>
        </w:tc>
      </w:tr>
      <w:tr w:rsidR="00FC041C" w:rsidRPr="004631E8" w14:paraId="69969C1C" w14:textId="77777777" w:rsidTr="00FC041C">
        <w:trPr>
          <w:jc w:val="center"/>
        </w:trPr>
        <w:tc>
          <w:tcPr>
            <w:tcW w:w="1731" w:type="dxa"/>
          </w:tcPr>
          <w:p w14:paraId="515E3693" w14:textId="770B1EE2" w:rsidR="00FC041C" w:rsidRPr="004631E8" w:rsidRDefault="00FC041C" w:rsidP="00517FC2">
            <w:pPr>
              <w:jc w:val="center"/>
              <w:rPr>
                <w:rFonts w:ascii="Arial" w:hAnsi="Arial" w:cs="Arial"/>
              </w:rPr>
            </w:pPr>
            <w:r w:rsidRPr="005A6D49">
              <w:rPr>
                <w:rFonts w:ascii="Arial" w:hAnsi="Arial" w:cs="Arial"/>
                <w:lang w:eastAsia="zh-CN"/>
              </w:rPr>
              <w:t>NTN TDLC5-1</w:t>
            </w:r>
          </w:p>
        </w:tc>
        <w:tc>
          <w:tcPr>
            <w:tcW w:w="1718" w:type="dxa"/>
          </w:tcPr>
          <w:p w14:paraId="26607A4C" w14:textId="32D3CEFF" w:rsidR="00FC041C" w:rsidRPr="004631E8" w:rsidRDefault="00FC041C" w:rsidP="00517FC2">
            <w:pPr>
              <w:jc w:val="center"/>
              <w:rPr>
                <w:rFonts w:ascii="Arial" w:hAnsi="Arial" w:cs="Arial"/>
              </w:rPr>
            </w:pPr>
            <w:r w:rsidRPr="004631E8">
              <w:rPr>
                <w:rFonts w:ascii="Arial" w:hAnsi="Arial" w:cs="Arial"/>
              </w:rPr>
              <w:t>12</w:t>
            </w:r>
          </w:p>
        </w:tc>
        <w:tc>
          <w:tcPr>
            <w:tcW w:w="1422" w:type="dxa"/>
          </w:tcPr>
          <w:p w14:paraId="5E4087BB" w14:textId="12F58516" w:rsidR="00FC041C" w:rsidRPr="004631E8" w:rsidRDefault="00FC041C" w:rsidP="00517FC2">
            <w:pPr>
              <w:jc w:val="center"/>
              <w:rPr>
                <w:rFonts w:ascii="Arial" w:hAnsi="Arial" w:cs="Arial"/>
              </w:rPr>
            </w:pPr>
            <w:r w:rsidRPr="004631E8">
              <w:rPr>
                <w:rFonts w:ascii="Arial" w:hAnsi="Arial" w:cs="Arial"/>
              </w:rPr>
              <w:t>4</w:t>
            </w:r>
          </w:p>
        </w:tc>
        <w:tc>
          <w:tcPr>
            <w:tcW w:w="1666" w:type="dxa"/>
          </w:tcPr>
          <w:p w14:paraId="6CA3EDC4" w14:textId="3D151463" w:rsidR="00FC041C" w:rsidRPr="004631E8" w:rsidRDefault="00FC041C" w:rsidP="00517FC2">
            <w:pPr>
              <w:jc w:val="center"/>
              <w:rPr>
                <w:rFonts w:ascii="Arial" w:hAnsi="Arial" w:cs="Arial"/>
              </w:rPr>
            </w:pPr>
            <w:r w:rsidRPr="004631E8">
              <w:rPr>
                <w:rFonts w:ascii="Arial" w:hAnsi="Arial" w:cs="Arial"/>
              </w:rPr>
              <w:t>4</w:t>
            </w:r>
          </w:p>
        </w:tc>
        <w:tc>
          <w:tcPr>
            <w:tcW w:w="1539" w:type="dxa"/>
          </w:tcPr>
          <w:p w14:paraId="67E57A6D" w14:textId="6474BFB3" w:rsidR="00FC041C" w:rsidRPr="004631E8" w:rsidRDefault="00FC041C" w:rsidP="00FC041C">
            <w:pPr>
              <w:keepNext/>
              <w:jc w:val="center"/>
              <w:rPr>
                <w:rFonts w:ascii="Arial" w:hAnsi="Arial" w:cs="Arial"/>
              </w:rPr>
            </w:pPr>
            <w:r w:rsidRPr="004631E8">
              <w:rPr>
                <w:rFonts w:ascii="Arial" w:hAnsi="Arial" w:cs="Arial"/>
              </w:rPr>
              <w:t>2.4</w:t>
            </w:r>
          </w:p>
        </w:tc>
      </w:tr>
    </w:tbl>
    <w:p w14:paraId="6465B646" w14:textId="37D1329A" w:rsidR="00221441" w:rsidRPr="004631E8" w:rsidRDefault="00FC041C" w:rsidP="00B87079">
      <w:pPr>
        <w:pStyle w:val="Caption"/>
        <w:rPr>
          <w:rFonts w:cs="Arial"/>
        </w:rPr>
      </w:pPr>
      <w:r w:rsidRPr="004631E8">
        <w:rPr>
          <w:rFonts w:cs="Arial"/>
        </w:rPr>
        <w:t xml:space="preserve">Table </w:t>
      </w:r>
      <w:r w:rsidRPr="004631E8">
        <w:rPr>
          <w:rFonts w:cs="Arial"/>
        </w:rPr>
        <w:fldChar w:fldCharType="begin"/>
      </w:r>
      <w:r w:rsidRPr="004631E8">
        <w:rPr>
          <w:rFonts w:cs="Arial"/>
        </w:rPr>
        <w:instrText xml:space="preserve"> SEQ Table \* ARABIC </w:instrText>
      </w:r>
      <w:r w:rsidRPr="004631E8">
        <w:rPr>
          <w:rFonts w:cs="Arial"/>
        </w:rPr>
        <w:fldChar w:fldCharType="separate"/>
      </w:r>
      <w:r w:rsidR="00EC7B4D">
        <w:rPr>
          <w:rFonts w:cs="Arial"/>
          <w:noProof/>
        </w:rPr>
        <w:t>1</w:t>
      </w:r>
      <w:r w:rsidRPr="004631E8">
        <w:rPr>
          <w:rFonts w:cs="Arial"/>
        </w:rPr>
        <w:fldChar w:fldCharType="end"/>
      </w:r>
      <w:r w:rsidRPr="004631E8">
        <w:rPr>
          <w:rFonts w:cs="Arial"/>
        </w:rPr>
        <w:t xml:space="preserve"> NPUSCH format-</w:t>
      </w:r>
      <w:r w:rsidR="00077DA2" w:rsidRPr="004631E8">
        <w:rPr>
          <w:rFonts w:cs="Arial"/>
        </w:rPr>
        <w:t>1 performance</w:t>
      </w:r>
      <w:r w:rsidRPr="004631E8">
        <w:rPr>
          <w:rFonts w:cs="Arial"/>
        </w:rPr>
        <w:t xml:space="preserve"> with A14-3 </w:t>
      </w:r>
      <w:r w:rsidR="006E148D" w:rsidRPr="004631E8">
        <w:rPr>
          <w:rFonts w:cs="Arial"/>
        </w:rPr>
        <w:t>FRC</w:t>
      </w:r>
      <w:r w:rsidRPr="004631E8">
        <w:rPr>
          <w:rFonts w:cs="Arial"/>
        </w:rPr>
        <w:t>, SCS=15 kHz</w:t>
      </w:r>
      <w:r w:rsidR="00772644" w:rsidRPr="004631E8">
        <w:rPr>
          <w:rFonts w:cs="Arial"/>
        </w:rPr>
        <w:t>, BLER= 30%</w:t>
      </w:r>
    </w:p>
    <w:p w14:paraId="493CC5DA" w14:textId="77777777" w:rsidR="00B87079" w:rsidRPr="004631E8" w:rsidRDefault="00B87079" w:rsidP="00B87079">
      <w:pPr>
        <w:rPr>
          <w:rFonts w:ascii="Arial" w:hAnsi="Arial" w:cs="Arial"/>
        </w:rPr>
      </w:pPr>
    </w:p>
    <w:tbl>
      <w:tblPr>
        <w:tblStyle w:val="TableGrid"/>
        <w:tblW w:w="8076" w:type="dxa"/>
        <w:jc w:val="center"/>
        <w:tblLook w:val="04A0" w:firstRow="1" w:lastRow="0" w:firstColumn="1" w:lastColumn="0" w:noHBand="0" w:noVBand="1"/>
      </w:tblPr>
      <w:tblGrid>
        <w:gridCol w:w="1731"/>
        <w:gridCol w:w="1718"/>
        <w:gridCol w:w="1422"/>
        <w:gridCol w:w="1666"/>
        <w:gridCol w:w="1539"/>
      </w:tblGrid>
      <w:tr w:rsidR="00221441" w:rsidRPr="004631E8" w14:paraId="463DA5FF" w14:textId="77777777" w:rsidTr="00EC37E8">
        <w:trPr>
          <w:jc w:val="center"/>
        </w:trPr>
        <w:tc>
          <w:tcPr>
            <w:tcW w:w="1731" w:type="dxa"/>
            <w:shd w:val="clear" w:color="auto" w:fill="E7E6E6" w:themeFill="background2"/>
          </w:tcPr>
          <w:p w14:paraId="6FCEC139" w14:textId="77777777" w:rsidR="00221441" w:rsidRPr="004631E8" w:rsidRDefault="00221441" w:rsidP="00EC37E8">
            <w:pPr>
              <w:jc w:val="center"/>
              <w:rPr>
                <w:rFonts w:ascii="Arial" w:hAnsi="Arial" w:cs="Arial"/>
                <w:b/>
                <w:bCs/>
              </w:rPr>
            </w:pPr>
            <w:r w:rsidRPr="004631E8">
              <w:rPr>
                <w:rFonts w:ascii="Arial" w:hAnsi="Arial" w:cs="Arial"/>
                <w:b/>
                <w:bCs/>
              </w:rPr>
              <w:t>Propagation Model</w:t>
            </w:r>
          </w:p>
        </w:tc>
        <w:tc>
          <w:tcPr>
            <w:tcW w:w="1718" w:type="dxa"/>
            <w:shd w:val="clear" w:color="auto" w:fill="E7E6E6" w:themeFill="background2"/>
          </w:tcPr>
          <w:p w14:paraId="69D7958D" w14:textId="77777777" w:rsidR="00221441" w:rsidRPr="004631E8" w:rsidRDefault="00221441" w:rsidP="00EC37E8">
            <w:pPr>
              <w:jc w:val="center"/>
              <w:rPr>
                <w:rFonts w:ascii="Arial" w:hAnsi="Arial" w:cs="Arial"/>
                <w:b/>
                <w:bCs/>
              </w:rPr>
            </w:pPr>
            <w:r w:rsidRPr="004631E8">
              <w:rPr>
                <w:rFonts w:ascii="Arial" w:hAnsi="Arial" w:cs="Arial"/>
                <w:b/>
                <w:bCs/>
              </w:rPr>
              <w:t>Num of Subcarriers</w:t>
            </w:r>
          </w:p>
        </w:tc>
        <w:tc>
          <w:tcPr>
            <w:tcW w:w="1422" w:type="dxa"/>
            <w:shd w:val="clear" w:color="auto" w:fill="E7E6E6" w:themeFill="background2"/>
          </w:tcPr>
          <w:p w14:paraId="0E912728" w14:textId="77777777" w:rsidR="00221441" w:rsidRPr="004631E8" w:rsidRDefault="00221441" w:rsidP="00EC37E8">
            <w:pPr>
              <w:jc w:val="center"/>
              <w:rPr>
                <w:rFonts w:ascii="Arial" w:hAnsi="Arial" w:cs="Arial"/>
                <w:b/>
                <w:bCs/>
              </w:rPr>
            </w:pPr>
            <w:r w:rsidRPr="004631E8">
              <w:rPr>
                <w:rFonts w:ascii="Arial" w:hAnsi="Arial" w:cs="Arial"/>
                <w:b/>
                <w:bCs/>
              </w:rPr>
              <w:t>Transmit Duration (</w:t>
            </w:r>
            <w:proofErr w:type="spellStart"/>
            <w:r w:rsidRPr="004631E8">
              <w:rPr>
                <w:rFonts w:ascii="Arial" w:hAnsi="Arial" w:cs="Arial"/>
                <w:b/>
                <w:bCs/>
              </w:rPr>
              <w:t>ms</w:t>
            </w:r>
            <w:proofErr w:type="spellEnd"/>
            <w:r w:rsidRPr="004631E8">
              <w:rPr>
                <w:rFonts w:ascii="Arial" w:hAnsi="Arial" w:cs="Arial"/>
                <w:b/>
                <w:bCs/>
              </w:rPr>
              <w:t>)</w:t>
            </w:r>
          </w:p>
        </w:tc>
        <w:tc>
          <w:tcPr>
            <w:tcW w:w="1666" w:type="dxa"/>
            <w:shd w:val="clear" w:color="auto" w:fill="E7E6E6" w:themeFill="background2"/>
          </w:tcPr>
          <w:p w14:paraId="7197D057" w14:textId="77777777" w:rsidR="00221441" w:rsidRPr="004631E8" w:rsidRDefault="00221441" w:rsidP="00EC37E8">
            <w:pPr>
              <w:jc w:val="center"/>
              <w:rPr>
                <w:rFonts w:ascii="Arial" w:hAnsi="Arial" w:cs="Arial"/>
                <w:b/>
                <w:bCs/>
              </w:rPr>
            </w:pPr>
            <w:proofErr w:type="spellStart"/>
            <w:r w:rsidRPr="004631E8">
              <w:rPr>
                <w:rFonts w:ascii="Arial" w:hAnsi="Arial" w:cs="Arial"/>
                <w:b/>
                <w:bCs/>
              </w:rPr>
              <w:t>Repetiton</w:t>
            </w:r>
            <w:proofErr w:type="spellEnd"/>
          </w:p>
        </w:tc>
        <w:tc>
          <w:tcPr>
            <w:tcW w:w="1539" w:type="dxa"/>
            <w:shd w:val="clear" w:color="auto" w:fill="E7E6E6" w:themeFill="background2"/>
          </w:tcPr>
          <w:p w14:paraId="68209D41" w14:textId="77777777" w:rsidR="00221441" w:rsidRPr="004631E8" w:rsidRDefault="00221441" w:rsidP="00EC37E8">
            <w:pPr>
              <w:jc w:val="center"/>
              <w:rPr>
                <w:rFonts w:ascii="Arial" w:hAnsi="Arial" w:cs="Arial"/>
                <w:b/>
                <w:bCs/>
              </w:rPr>
            </w:pPr>
            <w:r w:rsidRPr="004631E8">
              <w:rPr>
                <w:rFonts w:ascii="Arial" w:hAnsi="Arial" w:cs="Arial"/>
                <w:b/>
                <w:bCs/>
              </w:rPr>
              <w:t>SNR (dB)</w:t>
            </w:r>
          </w:p>
        </w:tc>
      </w:tr>
      <w:tr w:rsidR="00221441" w:rsidRPr="004631E8" w14:paraId="7A7C5EDF" w14:textId="77777777" w:rsidTr="00EC37E8">
        <w:trPr>
          <w:jc w:val="center"/>
        </w:trPr>
        <w:tc>
          <w:tcPr>
            <w:tcW w:w="1731" w:type="dxa"/>
          </w:tcPr>
          <w:p w14:paraId="46160A3E" w14:textId="77777777" w:rsidR="00221441" w:rsidRPr="004631E8" w:rsidRDefault="00221441" w:rsidP="00EC37E8">
            <w:pPr>
              <w:jc w:val="center"/>
              <w:rPr>
                <w:rFonts w:ascii="Arial" w:hAnsi="Arial" w:cs="Arial"/>
              </w:rPr>
            </w:pPr>
            <w:r w:rsidRPr="005A6D49">
              <w:rPr>
                <w:rFonts w:ascii="Arial" w:hAnsi="Arial" w:cs="Arial"/>
              </w:rPr>
              <w:t>NTN TDLA100-1</w:t>
            </w:r>
          </w:p>
        </w:tc>
        <w:tc>
          <w:tcPr>
            <w:tcW w:w="1718" w:type="dxa"/>
          </w:tcPr>
          <w:p w14:paraId="5693C7DC"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7E672CDE" w14:textId="77777777" w:rsidR="00221441" w:rsidRPr="004631E8" w:rsidRDefault="00221441" w:rsidP="00EC37E8">
            <w:pPr>
              <w:jc w:val="center"/>
              <w:rPr>
                <w:rFonts w:ascii="Arial" w:hAnsi="Arial" w:cs="Arial"/>
              </w:rPr>
            </w:pPr>
            <w:r w:rsidRPr="004631E8">
              <w:rPr>
                <w:rFonts w:ascii="Arial" w:hAnsi="Arial" w:cs="Arial"/>
              </w:rPr>
              <w:t>8</w:t>
            </w:r>
          </w:p>
        </w:tc>
        <w:tc>
          <w:tcPr>
            <w:tcW w:w="1666" w:type="dxa"/>
          </w:tcPr>
          <w:p w14:paraId="57313AB5" w14:textId="77777777" w:rsidR="00221441" w:rsidRPr="004631E8" w:rsidRDefault="00221441" w:rsidP="00EC37E8">
            <w:pPr>
              <w:jc w:val="center"/>
              <w:rPr>
                <w:rFonts w:ascii="Arial" w:hAnsi="Arial" w:cs="Arial"/>
              </w:rPr>
            </w:pPr>
            <w:r w:rsidRPr="004631E8">
              <w:rPr>
                <w:rFonts w:ascii="Arial" w:hAnsi="Arial" w:cs="Arial"/>
              </w:rPr>
              <w:t>1</w:t>
            </w:r>
          </w:p>
        </w:tc>
        <w:tc>
          <w:tcPr>
            <w:tcW w:w="1539" w:type="dxa"/>
          </w:tcPr>
          <w:p w14:paraId="16A6078D" w14:textId="6424D2C2" w:rsidR="00221441" w:rsidRPr="004631E8" w:rsidRDefault="00BE0D2D" w:rsidP="00EC37E8">
            <w:pPr>
              <w:jc w:val="center"/>
              <w:rPr>
                <w:rFonts w:ascii="Arial" w:hAnsi="Arial" w:cs="Arial"/>
              </w:rPr>
            </w:pPr>
            <w:r w:rsidRPr="004631E8">
              <w:rPr>
                <w:rFonts w:ascii="Arial" w:hAnsi="Arial" w:cs="Arial"/>
              </w:rPr>
              <w:t>12.1</w:t>
            </w:r>
          </w:p>
        </w:tc>
      </w:tr>
      <w:tr w:rsidR="00221441" w:rsidRPr="004631E8" w14:paraId="25023A2E" w14:textId="77777777" w:rsidTr="00EC37E8">
        <w:trPr>
          <w:jc w:val="center"/>
        </w:trPr>
        <w:tc>
          <w:tcPr>
            <w:tcW w:w="1731" w:type="dxa"/>
          </w:tcPr>
          <w:p w14:paraId="10508920" w14:textId="77777777" w:rsidR="00221441" w:rsidRPr="004631E8" w:rsidRDefault="00221441" w:rsidP="00EC37E8">
            <w:pPr>
              <w:jc w:val="center"/>
              <w:rPr>
                <w:rFonts w:ascii="Arial" w:hAnsi="Arial" w:cs="Arial"/>
                <w:lang w:eastAsia="zh-CN"/>
              </w:rPr>
            </w:pPr>
            <w:r w:rsidRPr="005A6D49">
              <w:rPr>
                <w:rFonts w:ascii="Arial" w:hAnsi="Arial" w:cs="Arial"/>
                <w:lang w:eastAsia="zh-CN"/>
              </w:rPr>
              <w:t>NTN TDLC5-1</w:t>
            </w:r>
          </w:p>
        </w:tc>
        <w:tc>
          <w:tcPr>
            <w:tcW w:w="1718" w:type="dxa"/>
          </w:tcPr>
          <w:p w14:paraId="7CA94AB1"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05A35FBE" w14:textId="77777777" w:rsidR="00221441" w:rsidRPr="004631E8" w:rsidRDefault="00221441" w:rsidP="00EC37E8">
            <w:pPr>
              <w:jc w:val="center"/>
              <w:rPr>
                <w:rFonts w:ascii="Arial" w:hAnsi="Arial" w:cs="Arial"/>
              </w:rPr>
            </w:pPr>
            <w:r w:rsidRPr="004631E8">
              <w:rPr>
                <w:rFonts w:ascii="Arial" w:hAnsi="Arial" w:cs="Arial"/>
              </w:rPr>
              <w:t>8</w:t>
            </w:r>
          </w:p>
        </w:tc>
        <w:tc>
          <w:tcPr>
            <w:tcW w:w="1666" w:type="dxa"/>
          </w:tcPr>
          <w:p w14:paraId="679C9DD0" w14:textId="77777777" w:rsidR="00221441" w:rsidRPr="004631E8" w:rsidRDefault="00221441" w:rsidP="00EC37E8">
            <w:pPr>
              <w:jc w:val="center"/>
              <w:rPr>
                <w:rFonts w:ascii="Arial" w:hAnsi="Arial" w:cs="Arial"/>
              </w:rPr>
            </w:pPr>
            <w:r w:rsidRPr="004631E8">
              <w:rPr>
                <w:rFonts w:ascii="Arial" w:hAnsi="Arial" w:cs="Arial"/>
              </w:rPr>
              <w:t>1</w:t>
            </w:r>
          </w:p>
        </w:tc>
        <w:tc>
          <w:tcPr>
            <w:tcW w:w="1539" w:type="dxa"/>
          </w:tcPr>
          <w:p w14:paraId="7E5F31B0" w14:textId="4305BD23" w:rsidR="00221441" w:rsidRPr="004631E8" w:rsidRDefault="00BE0D2D" w:rsidP="00EC37E8">
            <w:pPr>
              <w:jc w:val="center"/>
              <w:rPr>
                <w:rFonts w:ascii="Arial" w:hAnsi="Arial" w:cs="Arial"/>
              </w:rPr>
            </w:pPr>
            <w:r w:rsidRPr="004631E8">
              <w:rPr>
                <w:rFonts w:ascii="Arial" w:hAnsi="Arial" w:cs="Arial"/>
              </w:rPr>
              <w:t>7.8</w:t>
            </w:r>
          </w:p>
        </w:tc>
      </w:tr>
      <w:tr w:rsidR="00221441" w:rsidRPr="004631E8" w14:paraId="21EB8E8C" w14:textId="77777777" w:rsidTr="00EC37E8">
        <w:trPr>
          <w:jc w:val="center"/>
        </w:trPr>
        <w:tc>
          <w:tcPr>
            <w:tcW w:w="1731" w:type="dxa"/>
          </w:tcPr>
          <w:p w14:paraId="617EB952" w14:textId="77777777" w:rsidR="00221441" w:rsidRPr="004631E8" w:rsidRDefault="00221441" w:rsidP="00EC37E8">
            <w:pPr>
              <w:jc w:val="center"/>
              <w:rPr>
                <w:rFonts w:ascii="Arial" w:hAnsi="Arial" w:cs="Arial"/>
              </w:rPr>
            </w:pPr>
            <w:r w:rsidRPr="005A6D49">
              <w:rPr>
                <w:rFonts w:ascii="Arial" w:hAnsi="Arial" w:cs="Arial"/>
              </w:rPr>
              <w:lastRenderedPageBreak/>
              <w:t>NTN TDLA100-1</w:t>
            </w:r>
          </w:p>
        </w:tc>
        <w:tc>
          <w:tcPr>
            <w:tcW w:w="1718" w:type="dxa"/>
          </w:tcPr>
          <w:p w14:paraId="55986AFC"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534D2A79" w14:textId="77777777" w:rsidR="00221441" w:rsidRPr="004631E8" w:rsidRDefault="00221441" w:rsidP="00EC37E8">
            <w:pPr>
              <w:jc w:val="center"/>
              <w:rPr>
                <w:rFonts w:ascii="Arial" w:hAnsi="Arial" w:cs="Arial"/>
              </w:rPr>
            </w:pPr>
            <w:r w:rsidRPr="004631E8">
              <w:rPr>
                <w:rFonts w:ascii="Arial" w:hAnsi="Arial" w:cs="Arial"/>
              </w:rPr>
              <w:t>16</w:t>
            </w:r>
          </w:p>
        </w:tc>
        <w:tc>
          <w:tcPr>
            <w:tcW w:w="1666" w:type="dxa"/>
          </w:tcPr>
          <w:p w14:paraId="5263577F" w14:textId="77777777" w:rsidR="00221441" w:rsidRPr="004631E8" w:rsidRDefault="00221441" w:rsidP="00EC37E8">
            <w:pPr>
              <w:jc w:val="center"/>
              <w:rPr>
                <w:rFonts w:ascii="Arial" w:hAnsi="Arial" w:cs="Arial"/>
              </w:rPr>
            </w:pPr>
            <w:r w:rsidRPr="004631E8">
              <w:rPr>
                <w:rFonts w:ascii="Arial" w:hAnsi="Arial" w:cs="Arial"/>
              </w:rPr>
              <w:t>2</w:t>
            </w:r>
          </w:p>
        </w:tc>
        <w:tc>
          <w:tcPr>
            <w:tcW w:w="1539" w:type="dxa"/>
          </w:tcPr>
          <w:p w14:paraId="4820806C" w14:textId="794F120A" w:rsidR="00221441" w:rsidRPr="004631E8" w:rsidRDefault="00BE0D2D" w:rsidP="00EC37E8">
            <w:pPr>
              <w:jc w:val="center"/>
              <w:rPr>
                <w:rFonts w:ascii="Arial" w:hAnsi="Arial" w:cs="Arial"/>
              </w:rPr>
            </w:pPr>
            <w:r w:rsidRPr="004631E8">
              <w:rPr>
                <w:rFonts w:ascii="Arial" w:hAnsi="Arial" w:cs="Arial"/>
              </w:rPr>
              <w:t>6.5</w:t>
            </w:r>
          </w:p>
        </w:tc>
      </w:tr>
      <w:tr w:rsidR="00221441" w:rsidRPr="004631E8" w14:paraId="3D431044" w14:textId="77777777" w:rsidTr="00EC37E8">
        <w:trPr>
          <w:jc w:val="center"/>
        </w:trPr>
        <w:tc>
          <w:tcPr>
            <w:tcW w:w="1731" w:type="dxa"/>
          </w:tcPr>
          <w:p w14:paraId="64C84622" w14:textId="77777777" w:rsidR="00221441" w:rsidRPr="004631E8" w:rsidRDefault="00221441" w:rsidP="00EC37E8">
            <w:pPr>
              <w:jc w:val="center"/>
              <w:rPr>
                <w:rFonts w:ascii="Arial" w:hAnsi="Arial" w:cs="Arial"/>
              </w:rPr>
            </w:pPr>
            <w:r w:rsidRPr="005A6D49">
              <w:rPr>
                <w:rFonts w:ascii="Arial" w:hAnsi="Arial" w:cs="Arial"/>
                <w:lang w:eastAsia="zh-CN"/>
              </w:rPr>
              <w:t>NTN TDLC5-1</w:t>
            </w:r>
          </w:p>
        </w:tc>
        <w:tc>
          <w:tcPr>
            <w:tcW w:w="1718" w:type="dxa"/>
          </w:tcPr>
          <w:p w14:paraId="723765CF"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52499FC6" w14:textId="77777777" w:rsidR="00221441" w:rsidRPr="004631E8" w:rsidRDefault="00221441" w:rsidP="00EC37E8">
            <w:pPr>
              <w:jc w:val="center"/>
              <w:rPr>
                <w:rFonts w:ascii="Arial" w:hAnsi="Arial" w:cs="Arial"/>
              </w:rPr>
            </w:pPr>
            <w:r w:rsidRPr="004631E8">
              <w:rPr>
                <w:rFonts w:ascii="Arial" w:hAnsi="Arial" w:cs="Arial"/>
              </w:rPr>
              <w:t>16</w:t>
            </w:r>
          </w:p>
        </w:tc>
        <w:tc>
          <w:tcPr>
            <w:tcW w:w="1666" w:type="dxa"/>
          </w:tcPr>
          <w:p w14:paraId="6D834638" w14:textId="77777777" w:rsidR="00221441" w:rsidRPr="004631E8" w:rsidRDefault="00221441" w:rsidP="00EC37E8">
            <w:pPr>
              <w:jc w:val="center"/>
              <w:rPr>
                <w:rFonts w:ascii="Arial" w:hAnsi="Arial" w:cs="Arial"/>
              </w:rPr>
            </w:pPr>
            <w:r w:rsidRPr="004631E8">
              <w:rPr>
                <w:rFonts w:ascii="Arial" w:hAnsi="Arial" w:cs="Arial"/>
              </w:rPr>
              <w:t>2</w:t>
            </w:r>
          </w:p>
        </w:tc>
        <w:tc>
          <w:tcPr>
            <w:tcW w:w="1539" w:type="dxa"/>
          </w:tcPr>
          <w:p w14:paraId="6029C3A2" w14:textId="5099F888" w:rsidR="00221441" w:rsidRPr="004631E8" w:rsidRDefault="00BE0D2D" w:rsidP="00EC37E8">
            <w:pPr>
              <w:jc w:val="center"/>
              <w:rPr>
                <w:rFonts w:ascii="Arial" w:hAnsi="Arial" w:cs="Arial"/>
              </w:rPr>
            </w:pPr>
            <w:r w:rsidRPr="004631E8">
              <w:rPr>
                <w:rFonts w:ascii="Arial" w:hAnsi="Arial" w:cs="Arial"/>
              </w:rPr>
              <w:t>2.3</w:t>
            </w:r>
          </w:p>
        </w:tc>
      </w:tr>
      <w:tr w:rsidR="00221441" w:rsidRPr="004631E8" w14:paraId="7E283B57" w14:textId="77777777" w:rsidTr="00EC37E8">
        <w:trPr>
          <w:jc w:val="center"/>
        </w:trPr>
        <w:tc>
          <w:tcPr>
            <w:tcW w:w="1731" w:type="dxa"/>
          </w:tcPr>
          <w:p w14:paraId="50D3E88E" w14:textId="77777777" w:rsidR="00221441" w:rsidRPr="004631E8" w:rsidRDefault="00221441" w:rsidP="00EC37E8">
            <w:pPr>
              <w:jc w:val="center"/>
              <w:rPr>
                <w:rFonts w:ascii="Arial" w:hAnsi="Arial" w:cs="Arial"/>
              </w:rPr>
            </w:pPr>
            <w:r w:rsidRPr="005A6D49">
              <w:rPr>
                <w:rFonts w:ascii="Arial" w:hAnsi="Arial" w:cs="Arial"/>
              </w:rPr>
              <w:t>NTN TDLA100-1</w:t>
            </w:r>
          </w:p>
        </w:tc>
        <w:tc>
          <w:tcPr>
            <w:tcW w:w="1718" w:type="dxa"/>
          </w:tcPr>
          <w:p w14:paraId="6C8D5FFB"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06A81C92" w14:textId="77777777" w:rsidR="00221441" w:rsidRPr="004631E8" w:rsidRDefault="00221441" w:rsidP="00EC37E8">
            <w:pPr>
              <w:jc w:val="center"/>
              <w:rPr>
                <w:rFonts w:ascii="Arial" w:hAnsi="Arial" w:cs="Arial"/>
              </w:rPr>
            </w:pPr>
            <w:r w:rsidRPr="004631E8">
              <w:rPr>
                <w:rFonts w:ascii="Arial" w:hAnsi="Arial" w:cs="Arial"/>
              </w:rPr>
              <w:t>32</w:t>
            </w:r>
          </w:p>
        </w:tc>
        <w:tc>
          <w:tcPr>
            <w:tcW w:w="1666" w:type="dxa"/>
          </w:tcPr>
          <w:p w14:paraId="7A5CAE3B" w14:textId="77777777" w:rsidR="00221441" w:rsidRPr="004631E8" w:rsidRDefault="00221441" w:rsidP="00EC37E8">
            <w:pPr>
              <w:jc w:val="center"/>
              <w:rPr>
                <w:rFonts w:ascii="Arial" w:hAnsi="Arial" w:cs="Arial"/>
              </w:rPr>
            </w:pPr>
            <w:r w:rsidRPr="004631E8">
              <w:rPr>
                <w:rFonts w:ascii="Arial" w:hAnsi="Arial" w:cs="Arial"/>
              </w:rPr>
              <w:t>4</w:t>
            </w:r>
          </w:p>
        </w:tc>
        <w:tc>
          <w:tcPr>
            <w:tcW w:w="1539" w:type="dxa"/>
          </w:tcPr>
          <w:p w14:paraId="5094F92E" w14:textId="08B67C0D" w:rsidR="00221441" w:rsidRPr="004631E8" w:rsidRDefault="00772644" w:rsidP="00EC37E8">
            <w:pPr>
              <w:jc w:val="center"/>
              <w:rPr>
                <w:rFonts w:ascii="Arial" w:hAnsi="Arial" w:cs="Arial"/>
              </w:rPr>
            </w:pPr>
            <w:r w:rsidRPr="004631E8">
              <w:rPr>
                <w:rFonts w:ascii="Arial" w:hAnsi="Arial" w:cs="Arial"/>
              </w:rPr>
              <w:t>1.6</w:t>
            </w:r>
          </w:p>
        </w:tc>
      </w:tr>
      <w:tr w:rsidR="00221441" w:rsidRPr="004631E8" w14:paraId="59935FD1" w14:textId="77777777" w:rsidTr="00EC37E8">
        <w:trPr>
          <w:jc w:val="center"/>
        </w:trPr>
        <w:tc>
          <w:tcPr>
            <w:tcW w:w="1731" w:type="dxa"/>
          </w:tcPr>
          <w:p w14:paraId="68796C71" w14:textId="77777777" w:rsidR="00221441" w:rsidRPr="004631E8" w:rsidRDefault="00221441" w:rsidP="00EC37E8">
            <w:pPr>
              <w:jc w:val="center"/>
              <w:rPr>
                <w:rFonts w:ascii="Arial" w:hAnsi="Arial" w:cs="Arial"/>
              </w:rPr>
            </w:pPr>
            <w:r w:rsidRPr="005A6D49">
              <w:rPr>
                <w:rFonts w:ascii="Arial" w:hAnsi="Arial" w:cs="Arial"/>
                <w:lang w:eastAsia="zh-CN"/>
              </w:rPr>
              <w:t>NTN TDLC5-1</w:t>
            </w:r>
          </w:p>
        </w:tc>
        <w:tc>
          <w:tcPr>
            <w:tcW w:w="1718" w:type="dxa"/>
          </w:tcPr>
          <w:p w14:paraId="1542245D" w14:textId="77777777" w:rsidR="00221441" w:rsidRPr="004631E8" w:rsidRDefault="00221441" w:rsidP="00EC37E8">
            <w:pPr>
              <w:jc w:val="center"/>
              <w:rPr>
                <w:rFonts w:ascii="Arial" w:hAnsi="Arial" w:cs="Arial"/>
              </w:rPr>
            </w:pPr>
            <w:r w:rsidRPr="004631E8">
              <w:rPr>
                <w:rFonts w:ascii="Arial" w:hAnsi="Arial" w:cs="Arial"/>
              </w:rPr>
              <w:t>1</w:t>
            </w:r>
          </w:p>
        </w:tc>
        <w:tc>
          <w:tcPr>
            <w:tcW w:w="1422" w:type="dxa"/>
          </w:tcPr>
          <w:p w14:paraId="2579BA2F" w14:textId="77777777" w:rsidR="00221441" w:rsidRPr="004631E8" w:rsidRDefault="00221441" w:rsidP="00EC37E8">
            <w:pPr>
              <w:jc w:val="center"/>
              <w:rPr>
                <w:rFonts w:ascii="Arial" w:hAnsi="Arial" w:cs="Arial"/>
              </w:rPr>
            </w:pPr>
            <w:r w:rsidRPr="004631E8">
              <w:rPr>
                <w:rFonts w:ascii="Arial" w:hAnsi="Arial" w:cs="Arial"/>
              </w:rPr>
              <w:t>32</w:t>
            </w:r>
          </w:p>
        </w:tc>
        <w:tc>
          <w:tcPr>
            <w:tcW w:w="1666" w:type="dxa"/>
          </w:tcPr>
          <w:p w14:paraId="49E871F8" w14:textId="77777777" w:rsidR="00221441" w:rsidRPr="004631E8" w:rsidRDefault="00221441" w:rsidP="00EC37E8">
            <w:pPr>
              <w:jc w:val="center"/>
              <w:rPr>
                <w:rFonts w:ascii="Arial" w:hAnsi="Arial" w:cs="Arial"/>
              </w:rPr>
            </w:pPr>
            <w:r w:rsidRPr="004631E8">
              <w:rPr>
                <w:rFonts w:ascii="Arial" w:hAnsi="Arial" w:cs="Arial"/>
              </w:rPr>
              <w:t>4</w:t>
            </w:r>
          </w:p>
        </w:tc>
        <w:tc>
          <w:tcPr>
            <w:tcW w:w="1539" w:type="dxa"/>
          </w:tcPr>
          <w:p w14:paraId="75690936" w14:textId="26D5CEBD" w:rsidR="00221441" w:rsidRPr="004631E8" w:rsidRDefault="00772644" w:rsidP="00EC37E8">
            <w:pPr>
              <w:jc w:val="center"/>
              <w:rPr>
                <w:rFonts w:ascii="Arial" w:hAnsi="Arial" w:cs="Arial"/>
              </w:rPr>
            </w:pPr>
            <w:r w:rsidRPr="004631E8">
              <w:rPr>
                <w:rFonts w:ascii="Arial" w:hAnsi="Arial" w:cs="Arial"/>
              </w:rPr>
              <w:t>0.1</w:t>
            </w:r>
          </w:p>
        </w:tc>
      </w:tr>
      <w:tr w:rsidR="00221441" w:rsidRPr="004631E8" w14:paraId="3B6018D7" w14:textId="77777777" w:rsidTr="00EC37E8">
        <w:trPr>
          <w:jc w:val="center"/>
        </w:trPr>
        <w:tc>
          <w:tcPr>
            <w:tcW w:w="1731" w:type="dxa"/>
          </w:tcPr>
          <w:p w14:paraId="05CFB0DE" w14:textId="77777777" w:rsidR="00221441" w:rsidRPr="004631E8" w:rsidRDefault="00221441" w:rsidP="00EC37E8">
            <w:pPr>
              <w:jc w:val="center"/>
              <w:rPr>
                <w:rFonts w:ascii="Arial" w:hAnsi="Arial" w:cs="Arial"/>
              </w:rPr>
            </w:pPr>
            <w:r w:rsidRPr="005A6D49">
              <w:rPr>
                <w:rFonts w:ascii="Arial" w:hAnsi="Arial" w:cs="Arial"/>
              </w:rPr>
              <w:t>NTN TDLA100-1</w:t>
            </w:r>
          </w:p>
        </w:tc>
        <w:tc>
          <w:tcPr>
            <w:tcW w:w="1718" w:type="dxa"/>
          </w:tcPr>
          <w:p w14:paraId="0BC0E342"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01DB0DB5" w14:textId="77777777" w:rsidR="00221441" w:rsidRPr="004631E8" w:rsidRDefault="00221441" w:rsidP="00EC37E8">
            <w:pPr>
              <w:jc w:val="center"/>
              <w:rPr>
                <w:rFonts w:ascii="Arial" w:hAnsi="Arial" w:cs="Arial"/>
              </w:rPr>
            </w:pPr>
            <w:r w:rsidRPr="004631E8">
              <w:rPr>
                <w:rFonts w:ascii="Arial" w:hAnsi="Arial" w:cs="Arial"/>
              </w:rPr>
              <w:t>1</w:t>
            </w:r>
          </w:p>
        </w:tc>
        <w:tc>
          <w:tcPr>
            <w:tcW w:w="1666" w:type="dxa"/>
          </w:tcPr>
          <w:p w14:paraId="4BA98B1B" w14:textId="77777777" w:rsidR="00221441" w:rsidRPr="004631E8" w:rsidRDefault="00221441" w:rsidP="00EC37E8">
            <w:pPr>
              <w:jc w:val="center"/>
              <w:rPr>
                <w:rFonts w:ascii="Arial" w:hAnsi="Arial" w:cs="Arial"/>
              </w:rPr>
            </w:pPr>
            <w:r w:rsidRPr="004631E8">
              <w:rPr>
                <w:rFonts w:ascii="Arial" w:hAnsi="Arial" w:cs="Arial"/>
              </w:rPr>
              <w:t>1</w:t>
            </w:r>
          </w:p>
        </w:tc>
        <w:tc>
          <w:tcPr>
            <w:tcW w:w="1539" w:type="dxa"/>
          </w:tcPr>
          <w:p w14:paraId="424A670C" w14:textId="582C38D0" w:rsidR="00221441" w:rsidRPr="004631E8" w:rsidRDefault="00A01789" w:rsidP="00EC37E8">
            <w:pPr>
              <w:jc w:val="center"/>
              <w:rPr>
                <w:rFonts w:ascii="Arial" w:hAnsi="Arial" w:cs="Arial"/>
              </w:rPr>
            </w:pPr>
            <w:r w:rsidRPr="004631E8">
              <w:rPr>
                <w:rFonts w:ascii="Arial" w:hAnsi="Arial" w:cs="Arial"/>
              </w:rPr>
              <w:t>17.7</w:t>
            </w:r>
          </w:p>
        </w:tc>
      </w:tr>
      <w:tr w:rsidR="00221441" w:rsidRPr="004631E8" w14:paraId="2743C600" w14:textId="77777777" w:rsidTr="00EC37E8">
        <w:trPr>
          <w:jc w:val="center"/>
        </w:trPr>
        <w:tc>
          <w:tcPr>
            <w:tcW w:w="1731" w:type="dxa"/>
          </w:tcPr>
          <w:p w14:paraId="70A5D601" w14:textId="77777777" w:rsidR="00221441" w:rsidRPr="004631E8" w:rsidRDefault="00221441" w:rsidP="00EC37E8">
            <w:pPr>
              <w:jc w:val="center"/>
              <w:rPr>
                <w:rFonts w:ascii="Arial" w:hAnsi="Arial" w:cs="Arial"/>
                <w:lang w:eastAsia="zh-CN"/>
              </w:rPr>
            </w:pPr>
            <w:r w:rsidRPr="005A6D49">
              <w:rPr>
                <w:rFonts w:ascii="Arial" w:hAnsi="Arial" w:cs="Arial"/>
                <w:lang w:eastAsia="zh-CN"/>
              </w:rPr>
              <w:t>NTN TDLC5-1</w:t>
            </w:r>
          </w:p>
        </w:tc>
        <w:tc>
          <w:tcPr>
            <w:tcW w:w="1718" w:type="dxa"/>
          </w:tcPr>
          <w:p w14:paraId="250FE5C4"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6DEE5E5A" w14:textId="77777777" w:rsidR="00221441" w:rsidRPr="004631E8" w:rsidRDefault="00221441" w:rsidP="00EC37E8">
            <w:pPr>
              <w:jc w:val="center"/>
              <w:rPr>
                <w:rFonts w:ascii="Arial" w:hAnsi="Arial" w:cs="Arial"/>
              </w:rPr>
            </w:pPr>
            <w:r w:rsidRPr="004631E8">
              <w:rPr>
                <w:rFonts w:ascii="Arial" w:hAnsi="Arial" w:cs="Arial"/>
              </w:rPr>
              <w:t>1</w:t>
            </w:r>
          </w:p>
        </w:tc>
        <w:tc>
          <w:tcPr>
            <w:tcW w:w="1666" w:type="dxa"/>
          </w:tcPr>
          <w:p w14:paraId="6CA68DD7" w14:textId="77777777" w:rsidR="00221441" w:rsidRPr="004631E8" w:rsidRDefault="00221441" w:rsidP="00EC37E8">
            <w:pPr>
              <w:jc w:val="center"/>
              <w:rPr>
                <w:rFonts w:ascii="Arial" w:hAnsi="Arial" w:cs="Arial"/>
              </w:rPr>
            </w:pPr>
            <w:r w:rsidRPr="004631E8">
              <w:rPr>
                <w:rFonts w:ascii="Arial" w:hAnsi="Arial" w:cs="Arial"/>
              </w:rPr>
              <w:t>1</w:t>
            </w:r>
          </w:p>
        </w:tc>
        <w:tc>
          <w:tcPr>
            <w:tcW w:w="1539" w:type="dxa"/>
          </w:tcPr>
          <w:p w14:paraId="4C9C67B7" w14:textId="38E6E49F" w:rsidR="00221441" w:rsidRPr="004631E8" w:rsidRDefault="00A01789" w:rsidP="00EC37E8">
            <w:pPr>
              <w:jc w:val="center"/>
              <w:rPr>
                <w:rFonts w:ascii="Arial" w:hAnsi="Arial" w:cs="Arial"/>
              </w:rPr>
            </w:pPr>
            <w:r w:rsidRPr="004631E8">
              <w:rPr>
                <w:rFonts w:ascii="Arial" w:hAnsi="Arial" w:cs="Arial"/>
              </w:rPr>
              <w:t>14.4</w:t>
            </w:r>
          </w:p>
        </w:tc>
      </w:tr>
      <w:tr w:rsidR="00221441" w:rsidRPr="004631E8" w14:paraId="1D0DDDFB" w14:textId="77777777" w:rsidTr="00EC37E8">
        <w:trPr>
          <w:jc w:val="center"/>
        </w:trPr>
        <w:tc>
          <w:tcPr>
            <w:tcW w:w="1731" w:type="dxa"/>
          </w:tcPr>
          <w:p w14:paraId="6E0FC4C4" w14:textId="77777777" w:rsidR="00221441" w:rsidRPr="004631E8" w:rsidRDefault="00221441" w:rsidP="00EC37E8">
            <w:pPr>
              <w:jc w:val="center"/>
              <w:rPr>
                <w:rFonts w:ascii="Arial" w:hAnsi="Arial" w:cs="Arial"/>
                <w:lang w:eastAsia="zh-CN"/>
              </w:rPr>
            </w:pPr>
            <w:r w:rsidRPr="005A6D49">
              <w:rPr>
                <w:rFonts w:ascii="Arial" w:hAnsi="Arial" w:cs="Arial"/>
              </w:rPr>
              <w:t>NTN TDLA100-1</w:t>
            </w:r>
          </w:p>
        </w:tc>
        <w:tc>
          <w:tcPr>
            <w:tcW w:w="1718" w:type="dxa"/>
          </w:tcPr>
          <w:p w14:paraId="6DFC7A14"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09E43A3E" w14:textId="77777777" w:rsidR="00221441" w:rsidRPr="004631E8" w:rsidRDefault="00221441" w:rsidP="00EC37E8">
            <w:pPr>
              <w:jc w:val="center"/>
              <w:rPr>
                <w:rFonts w:ascii="Arial" w:hAnsi="Arial" w:cs="Arial"/>
              </w:rPr>
            </w:pPr>
            <w:r w:rsidRPr="004631E8">
              <w:rPr>
                <w:rFonts w:ascii="Arial" w:hAnsi="Arial" w:cs="Arial"/>
              </w:rPr>
              <w:t>2</w:t>
            </w:r>
          </w:p>
        </w:tc>
        <w:tc>
          <w:tcPr>
            <w:tcW w:w="1666" w:type="dxa"/>
          </w:tcPr>
          <w:p w14:paraId="139B226F" w14:textId="77777777" w:rsidR="00221441" w:rsidRPr="004631E8" w:rsidRDefault="00221441" w:rsidP="00EC37E8">
            <w:pPr>
              <w:jc w:val="center"/>
              <w:rPr>
                <w:rFonts w:ascii="Arial" w:hAnsi="Arial" w:cs="Arial"/>
              </w:rPr>
            </w:pPr>
            <w:r w:rsidRPr="004631E8">
              <w:rPr>
                <w:rFonts w:ascii="Arial" w:hAnsi="Arial" w:cs="Arial"/>
              </w:rPr>
              <w:t>2</w:t>
            </w:r>
          </w:p>
        </w:tc>
        <w:tc>
          <w:tcPr>
            <w:tcW w:w="1539" w:type="dxa"/>
          </w:tcPr>
          <w:p w14:paraId="4184C1DC" w14:textId="7CD69879" w:rsidR="00221441" w:rsidRPr="004631E8" w:rsidRDefault="00A01789" w:rsidP="00EC37E8">
            <w:pPr>
              <w:jc w:val="center"/>
              <w:rPr>
                <w:rFonts w:ascii="Arial" w:hAnsi="Arial" w:cs="Arial"/>
              </w:rPr>
            </w:pPr>
            <w:r w:rsidRPr="004631E8">
              <w:rPr>
                <w:rFonts w:ascii="Arial" w:hAnsi="Arial" w:cs="Arial"/>
              </w:rPr>
              <w:t>14.1</w:t>
            </w:r>
          </w:p>
        </w:tc>
      </w:tr>
      <w:tr w:rsidR="00221441" w:rsidRPr="004631E8" w14:paraId="1154A6B1" w14:textId="77777777" w:rsidTr="00EC37E8">
        <w:trPr>
          <w:jc w:val="center"/>
        </w:trPr>
        <w:tc>
          <w:tcPr>
            <w:tcW w:w="1731" w:type="dxa"/>
          </w:tcPr>
          <w:p w14:paraId="38099D7B" w14:textId="77777777" w:rsidR="00221441" w:rsidRPr="004631E8" w:rsidRDefault="00221441" w:rsidP="00EC37E8">
            <w:pPr>
              <w:jc w:val="center"/>
              <w:rPr>
                <w:rFonts w:ascii="Arial" w:hAnsi="Arial" w:cs="Arial"/>
              </w:rPr>
            </w:pPr>
            <w:r w:rsidRPr="005A6D49">
              <w:rPr>
                <w:rFonts w:ascii="Arial" w:hAnsi="Arial" w:cs="Arial"/>
                <w:lang w:eastAsia="zh-CN"/>
              </w:rPr>
              <w:t>NTN TDLC5-1</w:t>
            </w:r>
          </w:p>
        </w:tc>
        <w:tc>
          <w:tcPr>
            <w:tcW w:w="1718" w:type="dxa"/>
          </w:tcPr>
          <w:p w14:paraId="63EB5378"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55EE0FFD" w14:textId="77777777" w:rsidR="00221441" w:rsidRPr="004631E8" w:rsidRDefault="00221441" w:rsidP="00EC37E8">
            <w:pPr>
              <w:jc w:val="center"/>
              <w:rPr>
                <w:rFonts w:ascii="Arial" w:hAnsi="Arial" w:cs="Arial"/>
              </w:rPr>
            </w:pPr>
            <w:r w:rsidRPr="004631E8">
              <w:rPr>
                <w:rFonts w:ascii="Arial" w:hAnsi="Arial" w:cs="Arial"/>
              </w:rPr>
              <w:t>2</w:t>
            </w:r>
          </w:p>
        </w:tc>
        <w:tc>
          <w:tcPr>
            <w:tcW w:w="1666" w:type="dxa"/>
          </w:tcPr>
          <w:p w14:paraId="28E83E3E" w14:textId="77777777" w:rsidR="00221441" w:rsidRPr="004631E8" w:rsidRDefault="00221441" w:rsidP="00EC37E8">
            <w:pPr>
              <w:jc w:val="center"/>
              <w:rPr>
                <w:rFonts w:ascii="Arial" w:hAnsi="Arial" w:cs="Arial"/>
              </w:rPr>
            </w:pPr>
            <w:r w:rsidRPr="004631E8">
              <w:rPr>
                <w:rFonts w:ascii="Arial" w:hAnsi="Arial" w:cs="Arial"/>
              </w:rPr>
              <w:t>2</w:t>
            </w:r>
          </w:p>
        </w:tc>
        <w:tc>
          <w:tcPr>
            <w:tcW w:w="1539" w:type="dxa"/>
          </w:tcPr>
          <w:p w14:paraId="70A8A87D" w14:textId="4BB2FEC6" w:rsidR="00221441" w:rsidRPr="004631E8" w:rsidRDefault="00A01789" w:rsidP="00EC37E8">
            <w:pPr>
              <w:jc w:val="center"/>
              <w:rPr>
                <w:rFonts w:ascii="Arial" w:hAnsi="Arial" w:cs="Arial"/>
              </w:rPr>
            </w:pPr>
            <w:r w:rsidRPr="004631E8">
              <w:rPr>
                <w:rFonts w:ascii="Arial" w:hAnsi="Arial" w:cs="Arial"/>
              </w:rPr>
              <w:t>1</w:t>
            </w:r>
            <w:r w:rsidR="002A0D5C">
              <w:rPr>
                <w:rFonts w:ascii="Arial" w:hAnsi="Arial" w:cs="Arial"/>
              </w:rPr>
              <w:t>0.6</w:t>
            </w:r>
          </w:p>
        </w:tc>
      </w:tr>
      <w:tr w:rsidR="00221441" w:rsidRPr="004631E8" w14:paraId="2BBCF99B" w14:textId="77777777" w:rsidTr="00EC37E8">
        <w:trPr>
          <w:jc w:val="center"/>
        </w:trPr>
        <w:tc>
          <w:tcPr>
            <w:tcW w:w="1731" w:type="dxa"/>
          </w:tcPr>
          <w:p w14:paraId="778BA1B3" w14:textId="77777777" w:rsidR="00221441" w:rsidRPr="004631E8" w:rsidRDefault="00221441" w:rsidP="00EC37E8">
            <w:pPr>
              <w:jc w:val="center"/>
              <w:rPr>
                <w:rFonts w:ascii="Arial" w:hAnsi="Arial" w:cs="Arial"/>
                <w:lang w:eastAsia="zh-CN"/>
              </w:rPr>
            </w:pPr>
            <w:r w:rsidRPr="005A6D49">
              <w:rPr>
                <w:rFonts w:ascii="Arial" w:hAnsi="Arial" w:cs="Arial"/>
              </w:rPr>
              <w:t>NTN TDLA100-1</w:t>
            </w:r>
          </w:p>
        </w:tc>
        <w:tc>
          <w:tcPr>
            <w:tcW w:w="1718" w:type="dxa"/>
          </w:tcPr>
          <w:p w14:paraId="42C74238"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71443149" w14:textId="77777777" w:rsidR="00221441" w:rsidRPr="004631E8" w:rsidRDefault="00221441" w:rsidP="00EC37E8">
            <w:pPr>
              <w:jc w:val="center"/>
              <w:rPr>
                <w:rFonts w:ascii="Arial" w:hAnsi="Arial" w:cs="Arial"/>
              </w:rPr>
            </w:pPr>
            <w:r w:rsidRPr="004631E8">
              <w:rPr>
                <w:rFonts w:ascii="Arial" w:hAnsi="Arial" w:cs="Arial"/>
              </w:rPr>
              <w:t>4</w:t>
            </w:r>
          </w:p>
        </w:tc>
        <w:tc>
          <w:tcPr>
            <w:tcW w:w="1666" w:type="dxa"/>
          </w:tcPr>
          <w:p w14:paraId="6023C0A4" w14:textId="77777777" w:rsidR="00221441" w:rsidRPr="004631E8" w:rsidRDefault="00221441" w:rsidP="00EC37E8">
            <w:pPr>
              <w:jc w:val="center"/>
              <w:rPr>
                <w:rFonts w:ascii="Arial" w:hAnsi="Arial" w:cs="Arial"/>
              </w:rPr>
            </w:pPr>
            <w:r w:rsidRPr="004631E8">
              <w:rPr>
                <w:rFonts w:ascii="Arial" w:hAnsi="Arial" w:cs="Arial"/>
              </w:rPr>
              <w:t>4</w:t>
            </w:r>
          </w:p>
        </w:tc>
        <w:tc>
          <w:tcPr>
            <w:tcW w:w="1539" w:type="dxa"/>
          </w:tcPr>
          <w:p w14:paraId="56A24EFC" w14:textId="792F0B8D" w:rsidR="00221441" w:rsidRPr="004631E8" w:rsidRDefault="00A01789" w:rsidP="00EC37E8">
            <w:pPr>
              <w:jc w:val="center"/>
              <w:rPr>
                <w:rFonts w:ascii="Arial" w:hAnsi="Arial" w:cs="Arial"/>
              </w:rPr>
            </w:pPr>
            <w:r w:rsidRPr="004631E8">
              <w:rPr>
                <w:rFonts w:ascii="Arial" w:hAnsi="Arial" w:cs="Arial"/>
              </w:rPr>
              <w:t>1</w:t>
            </w:r>
            <w:r w:rsidR="002A0D5C">
              <w:rPr>
                <w:rFonts w:ascii="Arial" w:hAnsi="Arial" w:cs="Arial"/>
              </w:rPr>
              <w:t>1.3</w:t>
            </w:r>
          </w:p>
        </w:tc>
      </w:tr>
      <w:tr w:rsidR="00221441" w:rsidRPr="004631E8" w14:paraId="2376F3A0" w14:textId="77777777" w:rsidTr="00EC37E8">
        <w:trPr>
          <w:jc w:val="center"/>
        </w:trPr>
        <w:tc>
          <w:tcPr>
            <w:tcW w:w="1731" w:type="dxa"/>
          </w:tcPr>
          <w:p w14:paraId="0BC083E8" w14:textId="77777777" w:rsidR="00221441" w:rsidRPr="004631E8" w:rsidRDefault="00221441" w:rsidP="00EC37E8">
            <w:pPr>
              <w:jc w:val="center"/>
              <w:rPr>
                <w:rFonts w:ascii="Arial" w:hAnsi="Arial" w:cs="Arial"/>
              </w:rPr>
            </w:pPr>
            <w:r w:rsidRPr="005A6D49">
              <w:rPr>
                <w:rFonts w:ascii="Arial" w:hAnsi="Arial" w:cs="Arial"/>
                <w:lang w:eastAsia="zh-CN"/>
              </w:rPr>
              <w:t>NTN TDLC5-1</w:t>
            </w:r>
          </w:p>
        </w:tc>
        <w:tc>
          <w:tcPr>
            <w:tcW w:w="1718" w:type="dxa"/>
          </w:tcPr>
          <w:p w14:paraId="73911187" w14:textId="77777777" w:rsidR="00221441" w:rsidRPr="004631E8" w:rsidRDefault="00221441" w:rsidP="00EC37E8">
            <w:pPr>
              <w:jc w:val="center"/>
              <w:rPr>
                <w:rFonts w:ascii="Arial" w:hAnsi="Arial" w:cs="Arial"/>
              </w:rPr>
            </w:pPr>
            <w:r w:rsidRPr="004631E8">
              <w:rPr>
                <w:rFonts w:ascii="Arial" w:hAnsi="Arial" w:cs="Arial"/>
              </w:rPr>
              <w:t>12</w:t>
            </w:r>
          </w:p>
        </w:tc>
        <w:tc>
          <w:tcPr>
            <w:tcW w:w="1422" w:type="dxa"/>
          </w:tcPr>
          <w:p w14:paraId="1F5A555E" w14:textId="77777777" w:rsidR="00221441" w:rsidRPr="004631E8" w:rsidRDefault="00221441" w:rsidP="00EC37E8">
            <w:pPr>
              <w:jc w:val="center"/>
              <w:rPr>
                <w:rFonts w:ascii="Arial" w:hAnsi="Arial" w:cs="Arial"/>
              </w:rPr>
            </w:pPr>
            <w:r w:rsidRPr="004631E8">
              <w:rPr>
                <w:rFonts w:ascii="Arial" w:hAnsi="Arial" w:cs="Arial"/>
              </w:rPr>
              <w:t>4</w:t>
            </w:r>
          </w:p>
        </w:tc>
        <w:tc>
          <w:tcPr>
            <w:tcW w:w="1666" w:type="dxa"/>
          </w:tcPr>
          <w:p w14:paraId="6789AB39" w14:textId="77777777" w:rsidR="00221441" w:rsidRPr="004631E8" w:rsidRDefault="00221441" w:rsidP="00EC37E8">
            <w:pPr>
              <w:jc w:val="center"/>
              <w:rPr>
                <w:rFonts w:ascii="Arial" w:hAnsi="Arial" w:cs="Arial"/>
              </w:rPr>
            </w:pPr>
            <w:r w:rsidRPr="004631E8">
              <w:rPr>
                <w:rFonts w:ascii="Arial" w:hAnsi="Arial" w:cs="Arial"/>
              </w:rPr>
              <w:t>4</w:t>
            </w:r>
          </w:p>
        </w:tc>
        <w:tc>
          <w:tcPr>
            <w:tcW w:w="1539" w:type="dxa"/>
          </w:tcPr>
          <w:p w14:paraId="277A8CC4" w14:textId="23BD2481" w:rsidR="00221441" w:rsidRPr="004631E8" w:rsidRDefault="00A01789" w:rsidP="007075B5">
            <w:pPr>
              <w:keepNext/>
              <w:jc w:val="center"/>
              <w:rPr>
                <w:rFonts w:ascii="Arial" w:hAnsi="Arial" w:cs="Arial"/>
              </w:rPr>
            </w:pPr>
            <w:r w:rsidRPr="004631E8">
              <w:rPr>
                <w:rFonts w:ascii="Arial" w:hAnsi="Arial" w:cs="Arial"/>
              </w:rPr>
              <w:t>7.9</w:t>
            </w:r>
          </w:p>
        </w:tc>
      </w:tr>
      <w:tr w:rsidR="009B12E5" w:rsidRPr="004631E8" w14:paraId="0DB710EA" w14:textId="77777777" w:rsidTr="00EC37E8">
        <w:trPr>
          <w:jc w:val="center"/>
        </w:trPr>
        <w:tc>
          <w:tcPr>
            <w:tcW w:w="1731" w:type="dxa"/>
          </w:tcPr>
          <w:p w14:paraId="29ABB4C3" w14:textId="7817EF82" w:rsidR="009B12E5" w:rsidRPr="005A6D49" w:rsidRDefault="009B12E5" w:rsidP="009B12E5">
            <w:pPr>
              <w:jc w:val="center"/>
              <w:rPr>
                <w:rFonts w:ascii="Arial" w:hAnsi="Arial" w:cs="Arial"/>
                <w:lang w:eastAsia="zh-CN"/>
              </w:rPr>
            </w:pPr>
            <w:r w:rsidRPr="005A6D49">
              <w:rPr>
                <w:rFonts w:ascii="Arial" w:hAnsi="Arial" w:cs="Arial"/>
              </w:rPr>
              <w:t>NTN TDLA100-1</w:t>
            </w:r>
          </w:p>
        </w:tc>
        <w:tc>
          <w:tcPr>
            <w:tcW w:w="1718" w:type="dxa"/>
          </w:tcPr>
          <w:p w14:paraId="3B427628" w14:textId="494C49B5" w:rsidR="009B12E5" w:rsidRPr="004631E8" w:rsidRDefault="009B12E5" w:rsidP="009B12E5">
            <w:pPr>
              <w:jc w:val="center"/>
              <w:rPr>
                <w:rFonts w:ascii="Arial" w:hAnsi="Arial" w:cs="Arial"/>
              </w:rPr>
            </w:pPr>
            <w:r w:rsidRPr="004631E8">
              <w:rPr>
                <w:rFonts w:ascii="Arial" w:hAnsi="Arial" w:cs="Arial"/>
              </w:rPr>
              <w:t>12</w:t>
            </w:r>
          </w:p>
        </w:tc>
        <w:tc>
          <w:tcPr>
            <w:tcW w:w="1422" w:type="dxa"/>
          </w:tcPr>
          <w:p w14:paraId="7FBBA3C9" w14:textId="49F33BC0" w:rsidR="009B12E5" w:rsidRPr="004631E8" w:rsidRDefault="009B12E5" w:rsidP="009B12E5">
            <w:pPr>
              <w:jc w:val="center"/>
              <w:rPr>
                <w:rFonts w:ascii="Arial" w:hAnsi="Arial" w:cs="Arial"/>
              </w:rPr>
            </w:pPr>
            <w:r>
              <w:rPr>
                <w:rFonts w:ascii="Arial" w:hAnsi="Arial" w:cs="Arial"/>
              </w:rPr>
              <w:t>8</w:t>
            </w:r>
          </w:p>
        </w:tc>
        <w:tc>
          <w:tcPr>
            <w:tcW w:w="1666" w:type="dxa"/>
          </w:tcPr>
          <w:p w14:paraId="5C874C41" w14:textId="2FDF2ACC" w:rsidR="009B12E5" w:rsidRPr="004631E8" w:rsidRDefault="009B12E5" w:rsidP="009B12E5">
            <w:pPr>
              <w:jc w:val="center"/>
              <w:rPr>
                <w:rFonts w:ascii="Arial" w:hAnsi="Arial" w:cs="Arial"/>
              </w:rPr>
            </w:pPr>
            <w:r>
              <w:rPr>
                <w:rFonts w:ascii="Arial" w:hAnsi="Arial" w:cs="Arial"/>
              </w:rPr>
              <w:t>8</w:t>
            </w:r>
          </w:p>
        </w:tc>
        <w:tc>
          <w:tcPr>
            <w:tcW w:w="1539" w:type="dxa"/>
          </w:tcPr>
          <w:p w14:paraId="4D854BBB" w14:textId="242AA8D3" w:rsidR="009B12E5" w:rsidRPr="004631E8" w:rsidRDefault="009B12E5" w:rsidP="009B12E5">
            <w:pPr>
              <w:keepNext/>
              <w:jc w:val="center"/>
              <w:rPr>
                <w:rFonts w:ascii="Arial" w:hAnsi="Arial" w:cs="Arial"/>
              </w:rPr>
            </w:pPr>
            <w:r>
              <w:rPr>
                <w:rFonts w:ascii="Arial" w:hAnsi="Arial" w:cs="Arial"/>
              </w:rPr>
              <w:t>8.8</w:t>
            </w:r>
          </w:p>
        </w:tc>
      </w:tr>
      <w:tr w:rsidR="009B12E5" w:rsidRPr="004631E8" w14:paraId="68FE3828" w14:textId="77777777" w:rsidTr="00EC37E8">
        <w:trPr>
          <w:jc w:val="center"/>
        </w:trPr>
        <w:tc>
          <w:tcPr>
            <w:tcW w:w="1731" w:type="dxa"/>
          </w:tcPr>
          <w:p w14:paraId="0DD0FA24" w14:textId="5E599841" w:rsidR="009B12E5" w:rsidRPr="005A6D49" w:rsidRDefault="009B12E5" w:rsidP="009B12E5">
            <w:pPr>
              <w:jc w:val="center"/>
              <w:rPr>
                <w:rFonts w:ascii="Arial" w:hAnsi="Arial" w:cs="Arial"/>
                <w:lang w:eastAsia="zh-CN"/>
              </w:rPr>
            </w:pPr>
            <w:r w:rsidRPr="005A6D49">
              <w:rPr>
                <w:rFonts w:ascii="Arial" w:hAnsi="Arial" w:cs="Arial"/>
                <w:lang w:eastAsia="zh-CN"/>
              </w:rPr>
              <w:t>NTN TDLC5-1</w:t>
            </w:r>
          </w:p>
        </w:tc>
        <w:tc>
          <w:tcPr>
            <w:tcW w:w="1718" w:type="dxa"/>
          </w:tcPr>
          <w:p w14:paraId="2518F1F9" w14:textId="2E32E1BC" w:rsidR="009B12E5" w:rsidRPr="004631E8" w:rsidRDefault="009B12E5" w:rsidP="009B12E5">
            <w:pPr>
              <w:jc w:val="center"/>
              <w:rPr>
                <w:rFonts w:ascii="Arial" w:hAnsi="Arial" w:cs="Arial"/>
              </w:rPr>
            </w:pPr>
            <w:r w:rsidRPr="004631E8">
              <w:rPr>
                <w:rFonts w:ascii="Arial" w:hAnsi="Arial" w:cs="Arial"/>
              </w:rPr>
              <w:t>12</w:t>
            </w:r>
          </w:p>
        </w:tc>
        <w:tc>
          <w:tcPr>
            <w:tcW w:w="1422" w:type="dxa"/>
          </w:tcPr>
          <w:p w14:paraId="4907AE74" w14:textId="4E4D8990" w:rsidR="009B12E5" w:rsidRPr="004631E8" w:rsidRDefault="009B12E5" w:rsidP="009B12E5">
            <w:pPr>
              <w:jc w:val="center"/>
              <w:rPr>
                <w:rFonts w:ascii="Arial" w:hAnsi="Arial" w:cs="Arial"/>
              </w:rPr>
            </w:pPr>
            <w:r>
              <w:rPr>
                <w:rFonts w:ascii="Arial" w:hAnsi="Arial" w:cs="Arial"/>
              </w:rPr>
              <w:t>8</w:t>
            </w:r>
          </w:p>
        </w:tc>
        <w:tc>
          <w:tcPr>
            <w:tcW w:w="1666" w:type="dxa"/>
          </w:tcPr>
          <w:p w14:paraId="46BC7F8B" w14:textId="17C8AF56" w:rsidR="009B12E5" w:rsidRPr="004631E8" w:rsidRDefault="009B12E5" w:rsidP="009B12E5">
            <w:pPr>
              <w:jc w:val="center"/>
              <w:rPr>
                <w:rFonts w:ascii="Arial" w:hAnsi="Arial" w:cs="Arial"/>
              </w:rPr>
            </w:pPr>
            <w:r>
              <w:rPr>
                <w:rFonts w:ascii="Arial" w:hAnsi="Arial" w:cs="Arial"/>
              </w:rPr>
              <w:t>8</w:t>
            </w:r>
          </w:p>
        </w:tc>
        <w:tc>
          <w:tcPr>
            <w:tcW w:w="1539" w:type="dxa"/>
          </w:tcPr>
          <w:p w14:paraId="4875C472" w14:textId="3AFA4B1D" w:rsidR="009B12E5" w:rsidRPr="004631E8" w:rsidRDefault="009B12E5" w:rsidP="009B12E5">
            <w:pPr>
              <w:keepNext/>
              <w:jc w:val="center"/>
              <w:rPr>
                <w:rFonts w:ascii="Arial" w:hAnsi="Arial" w:cs="Arial"/>
              </w:rPr>
            </w:pPr>
            <w:r>
              <w:rPr>
                <w:rFonts w:ascii="Arial" w:hAnsi="Arial" w:cs="Arial"/>
              </w:rPr>
              <w:t>5.3</w:t>
            </w:r>
          </w:p>
        </w:tc>
      </w:tr>
      <w:tr w:rsidR="009B12E5" w:rsidRPr="004631E8" w14:paraId="080D5549" w14:textId="77777777" w:rsidTr="00EC37E8">
        <w:trPr>
          <w:jc w:val="center"/>
        </w:trPr>
        <w:tc>
          <w:tcPr>
            <w:tcW w:w="1731" w:type="dxa"/>
          </w:tcPr>
          <w:p w14:paraId="6296D959" w14:textId="68C91DA7" w:rsidR="009B12E5" w:rsidRPr="005A6D49" w:rsidRDefault="009B12E5" w:rsidP="009B12E5">
            <w:pPr>
              <w:jc w:val="center"/>
              <w:rPr>
                <w:rFonts w:ascii="Arial" w:hAnsi="Arial" w:cs="Arial"/>
                <w:lang w:eastAsia="zh-CN"/>
              </w:rPr>
            </w:pPr>
            <w:r w:rsidRPr="005A6D49">
              <w:rPr>
                <w:rFonts w:ascii="Arial" w:hAnsi="Arial" w:cs="Arial"/>
              </w:rPr>
              <w:t>NTN TDLA100-1</w:t>
            </w:r>
          </w:p>
        </w:tc>
        <w:tc>
          <w:tcPr>
            <w:tcW w:w="1718" w:type="dxa"/>
          </w:tcPr>
          <w:p w14:paraId="501D1DAC" w14:textId="0683732D" w:rsidR="009B12E5" w:rsidRPr="004631E8" w:rsidRDefault="009B12E5" w:rsidP="009B12E5">
            <w:pPr>
              <w:jc w:val="center"/>
              <w:rPr>
                <w:rFonts w:ascii="Arial" w:hAnsi="Arial" w:cs="Arial"/>
              </w:rPr>
            </w:pPr>
            <w:r w:rsidRPr="004631E8">
              <w:rPr>
                <w:rFonts w:ascii="Arial" w:hAnsi="Arial" w:cs="Arial"/>
              </w:rPr>
              <w:t>12</w:t>
            </w:r>
          </w:p>
        </w:tc>
        <w:tc>
          <w:tcPr>
            <w:tcW w:w="1422" w:type="dxa"/>
          </w:tcPr>
          <w:p w14:paraId="0808305F" w14:textId="6D603E05" w:rsidR="009B12E5" w:rsidRPr="004631E8" w:rsidRDefault="009B12E5" w:rsidP="009B12E5">
            <w:pPr>
              <w:jc w:val="center"/>
              <w:rPr>
                <w:rFonts w:ascii="Arial" w:hAnsi="Arial" w:cs="Arial"/>
              </w:rPr>
            </w:pPr>
            <w:r>
              <w:rPr>
                <w:rFonts w:ascii="Arial" w:hAnsi="Arial" w:cs="Arial"/>
              </w:rPr>
              <w:t>16</w:t>
            </w:r>
          </w:p>
        </w:tc>
        <w:tc>
          <w:tcPr>
            <w:tcW w:w="1666" w:type="dxa"/>
          </w:tcPr>
          <w:p w14:paraId="3D345AAB" w14:textId="7F5C77CE" w:rsidR="009B12E5" w:rsidRPr="004631E8" w:rsidRDefault="009B12E5" w:rsidP="009B12E5">
            <w:pPr>
              <w:jc w:val="center"/>
              <w:rPr>
                <w:rFonts w:ascii="Arial" w:hAnsi="Arial" w:cs="Arial"/>
              </w:rPr>
            </w:pPr>
            <w:r>
              <w:rPr>
                <w:rFonts w:ascii="Arial" w:hAnsi="Arial" w:cs="Arial"/>
              </w:rPr>
              <w:t>16</w:t>
            </w:r>
          </w:p>
        </w:tc>
        <w:tc>
          <w:tcPr>
            <w:tcW w:w="1539" w:type="dxa"/>
          </w:tcPr>
          <w:p w14:paraId="1C8727C4" w14:textId="4976F744" w:rsidR="009B12E5" w:rsidRPr="004631E8" w:rsidRDefault="009B12E5" w:rsidP="009B12E5">
            <w:pPr>
              <w:keepNext/>
              <w:jc w:val="center"/>
              <w:rPr>
                <w:rFonts w:ascii="Arial" w:hAnsi="Arial" w:cs="Arial"/>
              </w:rPr>
            </w:pPr>
            <w:r>
              <w:rPr>
                <w:rFonts w:ascii="Arial" w:hAnsi="Arial" w:cs="Arial"/>
              </w:rPr>
              <w:t>5.8</w:t>
            </w:r>
          </w:p>
        </w:tc>
      </w:tr>
      <w:tr w:rsidR="009B12E5" w:rsidRPr="004631E8" w14:paraId="6F5BED2E" w14:textId="77777777" w:rsidTr="00EC37E8">
        <w:trPr>
          <w:jc w:val="center"/>
        </w:trPr>
        <w:tc>
          <w:tcPr>
            <w:tcW w:w="1731" w:type="dxa"/>
          </w:tcPr>
          <w:p w14:paraId="5E002BB2" w14:textId="4963062C" w:rsidR="009B12E5" w:rsidRPr="005A6D49" w:rsidRDefault="009B12E5" w:rsidP="009B12E5">
            <w:pPr>
              <w:jc w:val="center"/>
              <w:rPr>
                <w:rFonts w:ascii="Arial" w:hAnsi="Arial" w:cs="Arial"/>
                <w:lang w:eastAsia="zh-CN"/>
              </w:rPr>
            </w:pPr>
            <w:r w:rsidRPr="005A6D49">
              <w:rPr>
                <w:rFonts w:ascii="Arial" w:hAnsi="Arial" w:cs="Arial"/>
                <w:lang w:eastAsia="zh-CN"/>
              </w:rPr>
              <w:t>NTN TDLC5-1</w:t>
            </w:r>
          </w:p>
        </w:tc>
        <w:tc>
          <w:tcPr>
            <w:tcW w:w="1718" w:type="dxa"/>
          </w:tcPr>
          <w:p w14:paraId="47993490" w14:textId="76F0A511" w:rsidR="009B12E5" w:rsidRPr="004631E8" w:rsidRDefault="009B12E5" w:rsidP="009B12E5">
            <w:pPr>
              <w:jc w:val="center"/>
              <w:rPr>
                <w:rFonts w:ascii="Arial" w:hAnsi="Arial" w:cs="Arial"/>
              </w:rPr>
            </w:pPr>
            <w:r w:rsidRPr="004631E8">
              <w:rPr>
                <w:rFonts w:ascii="Arial" w:hAnsi="Arial" w:cs="Arial"/>
              </w:rPr>
              <w:t>12</w:t>
            </w:r>
          </w:p>
        </w:tc>
        <w:tc>
          <w:tcPr>
            <w:tcW w:w="1422" w:type="dxa"/>
          </w:tcPr>
          <w:p w14:paraId="5B825D8A" w14:textId="50D1E993" w:rsidR="009B12E5" w:rsidRPr="004631E8" w:rsidRDefault="009B12E5" w:rsidP="009B12E5">
            <w:pPr>
              <w:jc w:val="center"/>
              <w:rPr>
                <w:rFonts w:ascii="Arial" w:hAnsi="Arial" w:cs="Arial"/>
              </w:rPr>
            </w:pPr>
            <w:r>
              <w:rPr>
                <w:rFonts w:ascii="Arial" w:hAnsi="Arial" w:cs="Arial"/>
              </w:rPr>
              <w:t>16</w:t>
            </w:r>
          </w:p>
        </w:tc>
        <w:tc>
          <w:tcPr>
            <w:tcW w:w="1666" w:type="dxa"/>
          </w:tcPr>
          <w:p w14:paraId="334B602F" w14:textId="0FA162C5" w:rsidR="009B12E5" w:rsidRPr="004631E8" w:rsidRDefault="009B12E5" w:rsidP="009B12E5">
            <w:pPr>
              <w:jc w:val="center"/>
              <w:rPr>
                <w:rFonts w:ascii="Arial" w:hAnsi="Arial" w:cs="Arial"/>
              </w:rPr>
            </w:pPr>
            <w:r>
              <w:rPr>
                <w:rFonts w:ascii="Arial" w:hAnsi="Arial" w:cs="Arial"/>
              </w:rPr>
              <w:t>16</w:t>
            </w:r>
          </w:p>
        </w:tc>
        <w:tc>
          <w:tcPr>
            <w:tcW w:w="1539" w:type="dxa"/>
          </w:tcPr>
          <w:p w14:paraId="6DB5B7E0" w14:textId="2CBA9C7A" w:rsidR="009B12E5" w:rsidRPr="004631E8" w:rsidRDefault="009B12E5" w:rsidP="009B12E5">
            <w:pPr>
              <w:keepNext/>
              <w:jc w:val="center"/>
              <w:rPr>
                <w:rFonts w:ascii="Arial" w:hAnsi="Arial" w:cs="Arial"/>
              </w:rPr>
            </w:pPr>
            <w:r>
              <w:rPr>
                <w:rFonts w:ascii="Arial" w:hAnsi="Arial" w:cs="Arial"/>
              </w:rPr>
              <w:t>2.7</w:t>
            </w:r>
          </w:p>
        </w:tc>
      </w:tr>
    </w:tbl>
    <w:p w14:paraId="4B0DE9CA" w14:textId="18C5DFBA" w:rsidR="00221441" w:rsidRPr="004631E8" w:rsidRDefault="007075B5" w:rsidP="007075B5">
      <w:pPr>
        <w:pStyle w:val="Caption"/>
        <w:rPr>
          <w:rFonts w:cs="Arial"/>
        </w:rPr>
      </w:pPr>
      <w:r w:rsidRPr="004631E8">
        <w:rPr>
          <w:rFonts w:cs="Arial"/>
        </w:rPr>
        <w:t xml:space="preserve">Table </w:t>
      </w:r>
      <w:r w:rsidRPr="004631E8">
        <w:rPr>
          <w:rFonts w:cs="Arial"/>
        </w:rPr>
        <w:fldChar w:fldCharType="begin"/>
      </w:r>
      <w:r w:rsidRPr="004631E8">
        <w:rPr>
          <w:rFonts w:cs="Arial"/>
        </w:rPr>
        <w:instrText xml:space="preserve"> SEQ Table \* ARABIC </w:instrText>
      </w:r>
      <w:r w:rsidRPr="004631E8">
        <w:rPr>
          <w:rFonts w:cs="Arial"/>
        </w:rPr>
        <w:fldChar w:fldCharType="separate"/>
      </w:r>
      <w:r w:rsidR="00EC7B4D">
        <w:rPr>
          <w:rFonts w:cs="Arial"/>
          <w:noProof/>
        </w:rPr>
        <w:t>2</w:t>
      </w:r>
      <w:r w:rsidRPr="004631E8">
        <w:rPr>
          <w:rFonts w:cs="Arial"/>
        </w:rPr>
        <w:fldChar w:fldCharType="end"/>
      </w:r>
      <w:r w:rsidRPr="004631E8">
        <w:rPr>
          <w:rFonts w:cs="Arial"/>
        </w:rPr>
        <w:t xml:space="preserve"> NPUSCH format-1 performance with A7.2 </w:t>
      </w:r>
      <w:r w:rsidR="006E148D" w:rsidRPr="004631E8">
        <w:rPr>
          <w:rFonts w:cs="Arial"/>
        </w:rPr>
        <w:t>FRC</w:t>
      </w:r>
      <w:r w:rsidRPr="004631E8">
        <w:rPr>
          <w:rFonts w:cs="Arial"/>
        </w:rPr>
        <w:t>, SCS=15 kHz</w:t>
      </w:r>
      <w:r w:rsidR="00772644" w:rsidRPr="004631E8">
        <w:rPr>
          <w:rFonts w:cs="Arial"/>
        </w:rPr>
        <w:t>, BLER=30%</w:t>
      </w:r>
    </w:p>
    <w:p w14:paraId="44C928DE" w14:textId="66DCD98C" w:rsidR="008A55E3" w:rsidRPr="004631E8" w:rsidRDefault="008A55E3" w:rsidP="008A55E3">
      <w:pPr>
        <w:pStyle w:val="RAN4proposal"/>
        <w:ind w:left="0" w:firstLine="0"/>
        <w:jc w:val="both"/>
        <w:rPr>
          <w:rFonts w:ascii="Arial" w:hAnsi="Arial" w:cs="Arial"/>
        </w:rPr>
      </w:pPr>
      <w:r w:rsidRPr="004631E8">
        <w:rPr>
          <w:rFonts w:ascii="Arial" w:hAnsi="Arial" w:cs="Arial"/>
        </w:rPr>
        <w:t xml:space="preserve">RAN4 </w:t>
      </w:r>
      <w:r w:rsidR="00291675" w:rsidRPr="004631E8">
        <w:rPr>
          <w:rFonts w:ascii="Arial" w:hAnsi="Arial" w:cs="Arial"/>
        </w:rPr>
        <w:t>to</w:t>
      </w:r>
      <w:r w:rsidRPr="004631E8">
        <w:rPr>
          <w:rFonts w:ascii="Arial" w:hAnsi="Arial" w:cs="Arial"/>
        </w:rPr>
        <w:t xml:space="preserve"> consider updating </w:t>
      </w:r>
      <w:r w:rsidR="006E148D" w:rsidRPr="004631E8">
        <w:rPr>
          <w:rFonts w:ascii="Arial" w:hAnsi="Arial" w:cs="Arial"/>
        </w:rPr>
        <w:t xml:space="preserve">the </w:t>
      </w:r>
      <w:r w:rsidRPr="004631E8">
        <w:rPr>
          <w:rFonts w:ascii="Arial" w:hAnsi="Arial" w:cs="Arial"/>
        </w:rPr>
        <w:t>NPUSCH format-1 demodulation performance for IoT NTN TDD mode</w:t>
      </w:r>
      <w:r w:rsidR="002C664D">
        <w:rPr>
          <w:rFonts w:ascii="Arial" w:hAnsi="Arial" w:cs="Arial"/>
        </w:rPr>
        <w:t xml:space="preserve">, to include </w:t>
      </w:r>
      <w:r w:rsidR="002C664D" w:rsidRPr="002C664D">
        <w:rPr>
          <w:rFonts w:ascii="Arial" w:hAnsi="Arial" w:cs="Arial"/>
        </w:rPr>
        <w:t>Table 8.5.1.1.1</w:t>
      </w:r>
      <w:r w:rsidR="002C664D" w:rsidRPr="002C664D">
        <w:rPr>
          <w:rFonts w:ascii="Arial" w:hAnsi="Arial" w:cs="Arial"/>
          <w:highlight w:val="yellow"/>
        </w:rPr>
        <w:t>-3</w:t>
      </w:r>
      <w:r w:rsidR="00576192">
        <w:rPr>
          <w:rFonts w:ascii="Arial" w:hAnsi="Arial" w:cs="Arial"/>
        </w:rPr>
        <w:t>,</w:t>
      </w:r>
      <w:r w:rsidRPr="004631E8">
        <w:rPr>
          <w:rFonts w:ascii="Arial" w:hAnsi="Arial" w:cs="Arial"/>
        </w:rPr>
        <w:t xml:space="preserve"> </w:t>
      </w:r>
      <w:r w:rsidR="006078DB" w:rsidRPr="004631E8">
        <w:rPr>
          <w:rFonts w:ascii="Arial" w:hAnsi="Arial" w:cs="Arial"/>
        </w:rPr>
        <w:t>based on</w:t>
      </w:r>
      <w:r w:rsidRPr="004631E8">
        <w:rPr>
          <w:rFonts w:ascii="Arial" w:hAnsi="Arial" w:cs="Arial"/>
        </w:rPr>
        <w:t xml:space="preserve"> </w:t>
      </w:r>
      <w:r w:rsidR="00CF58C1" w:rsidRPr="004631E8">
        <w:rPr>
          <w:rFonts w:ascii="Arial" w:hAnsi="Arial" w:cs="Arial"/>
        </w:rPr>
        <w:t xml:space="preserve">one of the following </w:t>
      </w:r>
      <w:r w:rsidR="000865C0">
        <w:rPr>
          <w:rFonts w:ascii="Arial" w:hAnsi="Arial" w:cs="Arial"/>
        </w:rPr>
        <w:t>three</w:t>
      </w:r>
      <w:r w:rsidR="00CF58C1" w:rsidRPr="004631E8">
        <w:rPr>
          <w:rFonts w:ascii="Arial" w:hAnsi="Arial" w:cs="Arial"/>
        </w:rPr>
        <w:t xml:space="preserve"> options</w:t>
      </w:r>
      <w:r w:rsidRPr="004631E8">
        <w:rPr>
          <w:rFonts w:ascii="Arial" w:hAnsi="Arial" w:cs="Arial"/>
        </w:rPr>
        <w:t>:</w:t>
      </w:r>
    </w:p>
    <w:p w14:paraId="3A3CAD17" w14:textId="2F04FEE4" w:rsidR="008A55E3" w:rsidRPr="004631E8" w:rsidRDefault="00A2748F" w:rsidP="00BF2E6C">
      <w:pPr>
        <w:jc w:val="both"/>
        <w:rPr>
          <w:rFonts w:ascii="Arial" w:hAnsi="Arial" w:cs="Arial"/>
          <w:b/>
          <w:bCs/>
        </w:rPr>
      </w:pPr>
      <w:r w:rsidRPr="004631E8">
        <w:rPr>
          <w:rFonts w:ascii="Arial" w:hAnsi="Arial" w:cs="Arial"/>
          <w:b/>
          <w:bCs/>
        </w:rPr>
        <w:t>Option 1</w:t>
      </w:r>
      <w:r w:rsidR="00EB6C09" w:rsidRPr="004631E8">
        <w:rPr>
          <w:rFonts w:ascii="Arial" w:hAnsi="Arial" w:cs="Arial"/>
          <w:b/>
          <w:bCs/>
        </w:rPr>
        <w:t xml:space="preserve"> (A7-2)</w:t>
      </w:r>
      <w:r w:rsidR="00291675" w:rsidRPr="004631E8">
        <w:rPr>
          <w:rFonts w:ascii="Arial" w:hAnsi="Arial" w:cs="Arial"/>
          <w:b/>
          <w:bCs/>
        </w:rPr>
        <w:t>:</w:t>
      </w:r>
    </w:p>
    <w:p w14:paraId="4356CE25" w14:textId="651D1CFA" w:rsidR="00291675" w:rsidRPr="004631E8" w:rsidRDefault="00291675" w:rsidP="00291675">
      <w:pPr>
        <w:pStyle w:val="TH"/>
        <w:rPr>
          <w:lang w:eastAsia="zh-CN"/>
        </w:rPr>
      </w:pPr>
      <w:r w:rsidRPr="004631E8">
        <w:t>Table 8.5.1.1</w:t>
      </w:r>
      <w:r w:rsidRPr="004631E8">
        <w:rPr>
          <w:lang w:eastAsia="zh-CN"/>
        </w:rPr>
        <w:t>.1</w:t>
      </w:r>
      <w:r w:rsidRPr="004631E8">
        <w:rPr>
          <w:highlight w:val="yellow"/>
        </w:rPr>
        <w:t>-</w:t>
      </w:r>
      <w:r w:rsidR="006B1E76"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291675" w:rsidRPr="004631E8" w14:paraId="740FB89F" w14:textId="77777777" w:rsidTr="00FD47D5">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742F2A32" w14:textId="77777777" w:rsidR="00291675" w:rsidRPr="004631E8" w:rsidRDefault="00291675"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5072A850" w14:textId="77777777" w:rsidR="00291675" w:rsidRPr="004631E8" w:rsidRDefault="00291675"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59AFF17C" w14:textId="77777777" w:rsidR="00291675" w:rsidRPr="004631E8" w:rsidRDefault="00291675"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4DCFF584" w14:textId="77777777" w:rsidR="00291675" w:rsidRPr="004631E8" w:rsidRDefault="00291675"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E0AB021" w14:textId="77777777" w:rsidR="00291675" w:rsidRPr="004631E8" w:rsidRDefault="00291675"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3B13C066" w14:textId="77777777" w:rsidR="00291675" w:rsidRPr="004631E8" w:rsidRDefault="00291675"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FC8DDCC" w14:textId="77777777" w:rsidR="00291675" w:rsidRPr="004631E8" w:rsidRDefault="00291675"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F1C5A8" w14:textId="77777777" w:rsidR="00291675" w:rsidRPr="004631E8" w:rsidRDefault="00291675"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7138A342" w14:textId="77777777" w:rsidR="00291675" w:rsidRPr="004631E8" w:rsidRDefault="00291675"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24DC0407" w14:textId="77777777" w:rsidR="00291675" w:rsidRPr="004631E8" w:rsidRDefault="00291675"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27934D7F" w14:textId="77777777" w:rsidR="00291675" w:rsidRPr="004631E8" w:rsidRDefault="00291675" w:rsidP="00EC37E8">
            <w:pPr>
              <w:pStyle w:val="TAH"/>
              <w:spacing w:line="256" w:lineRule="auto"/>
            </w:pPr>
            <w:r w:rsidRPr="004631E8">
              <w:t>SNR</w:t>
            </w:r>
          </w:p>
          <w:p w14:paraId="5910C984" w14:textId="77777777" w:rsidR="00291675" w:rsidRPr="004631E8" w:rsidRDefault="00291675" w:rsidP="00EC37E8">
            <w:pPr>
              <w:pStyle w:val="TAH"/>
              <w:spacing w:line="256" w:lineRule="auto"/>
            </w:pPr>
            <w:r w:rsidRPr="004631E8">
              <w:t>[dB]</w:t>
            </w:r>
          </w:p>
        </w:tc>
      </w:tr>
      <w:tr w:rsidR="00291675" w:rsidRPr="004631E8" w14:paraId="3B37E1B5" w14:textId="77777777" w:rsidTr="00FD47D5">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1A2AACA4" w14:textId="77777777" w:rsidR="00291675" w:rsidRPr="004631E8" w:rsidRDefault="00291675"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722DD33C" w14:textId="77777777" w:rsidR="00291675" w:rsidRPr="004631E8" w:rsidRDefault="00291675"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0DA5D2" w14:textId="77777777" w:rsidR="00291675" w:rsidRPr="004631E8" w:rsidRDefault="00291675" w:rsidP="00EC37E8">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1D9F6167" w14:textId="77777777" w:rsidR="00291675" w:rsidRPr="004631E8" w:rsidRDefault="00291675"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668666B" w14:textId="77777777" w:rsidR="00291675" w:rsidRPr="004631E8" w:rsidRDefault="00291675"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6E2DBA9C" w14:textId="77777777" w:rsidR="00291675" w:rsidRPr="004631E8" w:rsidRDefault="00291675" w:rsidP="00EC37E8">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5CE529" w14:textId="77777777" w:rsidR="00291675" w:rsidRPr="004631E8" w:rsidRDefault="00291675" w:rsidP="00EC37E8">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D044B6" w14:textId="6596972B" w:rsidR="00291675"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01E8ECD6" w14:textId="44401428" w:rsidR="00291675" w:rsidRPr="004631E8" w:rsidRDefault="009B12E5" w:rsidP="00EC37E8">
            <w:pPr>
              <w:pStyle w:val="TAC"/>
              <w:spacing w:line="256" w:lineRule="auto"/>
              <w:rPr>
                <w:highlight w:val="yellow"/>
                <w:lang w:eastAsia="en-GB"/>
              </w:rPr>
            </w:pPr>
            <w:r>
              <w:rPr>
                <w:highlight w:val="yellow"/>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5FD284BD" w14:textId="77777777" w:rsidR="00291675" w:rsidRPr="004631E8" w:rsidRDefault="00291675" w:rsidP="00EC37E8">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3B2CF1" w14:textId="2A1970CC" w:rsidR="00291675" w:rsidRPr="004631E8" w:rsidRDefault="009B12E5" w:rsidP="00EC37E8">
            <w:pPr>
              <w:pStyle w:val="TAC"/>
              <w:spacing w:line="256" w:lineRule="auto"/>
              <w:rPr>
                <w:highlight w:val="yellow"/>
                <w:lang w:eastAsia="zh-CN"/>
              </w:rPr>
            </w:pPr>
            <w:r>
              <w:rPr>
                <w:highlight w:val="yellow"/>
                <w:lang w:eastAsia="zh-CN"/>
              </w:rPr>
              <w:t>5.8</w:t>
            </w:r>
          </w:p>
        </w:tc>
      </w:tr>
      <w:tr w:rsidR="00291675" w:rsidRPr="004631E8" w14:paraId="4D7E663C" w14:textId="77777777" w:rsidTr="00FD47D5">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69DAB385" w14:textId="77777777" w:rsidR="00291675" w:rsidRPr="004631E8" w:rsidRDefault="00291675"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0625DC32" w14:textId="77777777" w:rsidR="00291675" w:rsidRPr="004631E8" w:rsidRDefault="00291675"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757D2CB3" w14:textId="77777777" w:rsidR="00291675" w:rsidRPr="004631E8" w:rsidRDefault="00291675"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28B441" w14:textId="77777777" w:rsidR="00291675" w:rsidRPr="004631E8" w:rsidRDefault="00291675"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A980ABD" w14:textId="77777777" w:rsidR="00291675" w:rsidRPr="004631E8" w:rsidRDefault="00291675"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15E0C86F" w14:textId="77777777" w:rsidR="00291675" w:rsidRPr="004631E8" w:rsidRDefault="00291675" w:rsidP="00EC37E8">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7600A5" w14:textId="77777777" w:rsidR="00291675" w:rsidRPr="004631E8" w:rsidRDefault="00291675"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03AE3B" w14:textId="023482B2" w:rsidR="00291675"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0D3FE3AE" w14:textId="128C95E3" w:rsidR="00291675" w:rsidRPr="004631E8" w:rsidRDefault="009B12E5" w:rsidP="00EC37E8">
            <w:pPr>
              <w:pStyle w:val="TAC"/>
              <w:spacing w:line="256" w:lineRule="auto"/>
              <w:rPr>
                <w:highlight w:val="yellow"/>
                <w:lang w:eastAsia="zh-CN"/>
              </w:rPr>
            </w:pPr>
            <w:r>
              <w:rPr>
                <w:highlight w:val="yellow"/>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670E404F" w14:textId="77777777" w:rsidR="00291675" w:rsidRPr="004631E8" w:rsidRDefault="00291675"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8C5F616" w14:textId="480649AB" w:rsidR="00291675" w:rsidRPr="004631E8" w:rsidRDefault="009B12E5" w:rsidP="00EC37E8">
            <w:pPr>
              <w:pStyle w:val="TAC"/>
              <w:spacing w:line="256" w:lineRule="auto"/>
              <w:rPr>
                <w:highlight w:val="yellow"/>
                <w:lang w:eastAsia="zh-CN"/>
              </w:rPr>
            </w:pPr>
            <w:r>
              <w:rPr>
                <w:highlight w:val="yellow"/>
                <w:lang w:eastAsia="zh-CN"/>
              </w:rPr>
              <w:t>2.7</w:t>
            </w:r>
          </w:p>
        </w:tc>
      </w:tr>
      <w:tr w:rsidR="004733BE" w:rsidRPr="004631E8" w14:paraId="692D6633" w14:textId="77777777" w:rsidTr="00FD47D5">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104979D3" w14:textId="5F7B1000" w:rsidR="004733BE" w:rsidRPr="004631E8" w:rsidRDefault="004733BE" w:rsidP="004733B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6DD35D74" w14:textId="0F21BC20" w:rsidR="004733BE" w:rsidRPr="004631E8" w:rsidRDefault="004733BE" w:rsidP="004733B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60B5281F" w14:textId="1C3ACF39" w:rsidR="004733BE" w:rsidRPr="004631E8" w:rsidRDefault="004733BE" w:rsidP="004733BE">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20D10634" w14:textId="3E36DFEA" w:rsidR="004733BE" w:rsidRPr="004631E8" w:rsidRDefault="004733BE" w:rsidP="004733BE">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0DE7C3AC" w14:textId="2376F647" w:rsidR="004733BE" w:rsidRPr="004631E8" w:rsidRDefault="004733BE" w:rsidP="004733BE">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0F4A5B9A" w14:textId="25D2BE43" w:rsidR="004733BE" w:rsidRPr="004631E8" w:rsidRDefault="004733BE" w:rsidP="004733BE">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tcPr>
          <w:p w14:paraId="32A8ECAD" w14:textId="20D9DA39" w:rsidR="004733BE" w:rsidRPr="004631E8" w:rsidRDefault="004733BE" w:rsidP="004733BE">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158C7880" w14:textId="10017B52" w:rsidR="004733BE" w:rsidRPr="004631E8" w:rsidRDefault="002E322A" w:rsidP="004733BE">
            <w:pPr>
              <w:pStyle w:val="TAC"/>
              <w:spacing w:line="256" w:lineRule="auto"/>
              <w:rPr>
                <w:highlight w:val="yellow"/>
                <w:lang w:eastAsia="zh-CN"/>
              </w:rPr>
            </w:pPr>
            <w:r w:rsidRPr="004631E8">
              <w:rPr>
                <w:highlight w:val="yellow"/>
                <w:lang w:eastAsia="zh-CN"/>
              </w:rPr>
              <w:t>32</w:t>
            </w:r>
          </w:p>
        </w:tc>
        <w:tc>
          <w:tcPr>
            <w:tcW w:w="890" w:type="dxa"/>
            <w:tcBorders>
              <w:top w:val="single" w:sz="4" w:space="0" w:color="auto"/>
              <w:left w:val="single" w:sz="4" w:space="0" w:color="auto"/>
              <w:bottom w:val="single" w:sz="4" w:space="0" w:color="auto"/>
              <w:right w:val="single" w:sz="4" w:space="0" w:color="auto"/>
            </w:tcBorders>
            <w:vAlign w:val="center"/>
          </w:tcPr>
          <w:p w14:paraId="48F77D33" w14:textId="608D4647" w:rsidR="004733BE" w:rsidRPr="004631E8" w:rsidRDefault="004733BE" w:rsidP="004733BE">
            <w:pPr>
              <w:pStyle w:val="TAC"/>
              <w:spacing w:line="256" w:lineRule="auto"/>
              <w:rPr>
                <w:highlight w:val="yellow"/>
                <w:lang w:eastAsia="zh-CN"/>
              </w:rPr>
            </w:pPr>
            <w:r w:rsidRPr="004631E8">
              <w:rPr>
                <w:highlight w:val="yellow"/>
              </w:rPr>
              <w:t>4</w:t>
            </w:r>
          </w:p>
        </w:tc>
        <w:tc>
          <w:tcPr>
            <w:tcW w:w="824" w:type="dxa"/>
            <w:tcBorders>
              <w:top w:val="single" w:sz="4" w:space="0" w:color="auto"/>
              <w:left w:val="single" w:sz="4" w:space="0" w:color="auto"/>
              <w:bottom w:val="single" w:sz="4" w:space="0" w:color="auto"/>
              <w:right w:val="single" w:sz="4" w:space="0" w:color="auto"/>
            </w:tcBorders>
            <w:vAlign w:val="center"/>
          </w:tcPr>
          <w:p w14:paraId="598AD7EE" w14:textId="26CE0350" w:rsidR="004733BE" w:rsidRPr="004631E8" w:rsidRDefault="004733BE" w:rsidP="004733BE">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3E8AAD76" w14:textId="1CA0B3F6" w:rsidR="004733BE" w:rsidRPr="004631E8" w:rsidRDefault="001634E9" w:rsidP="004733BE">
            <w:pPr>
              <w:pStyle w:val="TAC"/>
              <w:spacing w:line="256" w:lineRule="auto"/>
              <w:rPr>
                <w:highlight w:val="yellow"/>
                <w:lang w:eastAsia="zh-CN"/>
              </w:rPr>
            </w:pPr>
            <w:r w:rsidRPr="004631E8">
              <w:rPr>
                <w:highlight w:val="yellow"/>
                <w:lang w:eastAsia="zh-CN"/>
              </w:rPr>
              <w:t>1.6</w:t>
            </w:r>
          </w:p>
        </w:tc>
      </w:tr>
      <w:tr w:rsidR="004733BE" w:rsidRPr="004631E8" w14:paraId="3D4A0D87" w14:textId="77777777" w:rsidTr="00FD47D5">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713B2F63" w14:textId="6B41DE84" w:rsidR="004733BE" w:rsidRPr="004631E8" w:rsidRDefault="004733BE" w:rsidP="004733BE">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0695EF51" w14:textId="590265D6" w:rsidR="004733BE" w:rsidRPr="004631E8" w:rsidRDefault="004733BE" w:rsidP="004733BE">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410A9DC3" w14:textId="4C09B48F" w:rsidR="004733BE" w:rsidRPr="004631E8" w:rsidRDefault="004733BE" w:rsidP="004733BE">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4F53298A" w14:textId="1F9D9D3F" w:rsidR="004733BE" w:rsidRPr="004631E8" w:rsidRDefault="004733BE" w:rsidP="004733BE">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446D7BF5" w14:textId="3629DBE0" w:rsidR="004733BE" w:rsidRPr="004631E8" w:rsidRDefault="004733BE" w:rsidP="004733BE">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37394444" w14:textId="7EE4F364" w:rsidR="004733BE" w:rsidRPr="004631E8" w:rsidRDefault="004733BE" w:rsidP="004733BE">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tcPr>
          <w:p w14:paraId="2AFCAB83" w14:textId="305A4D6C" w:rsidR="004733BE" w:rsidRPr="004631E8" w:rsidRDefault="004733BE" w:rsidP="004733BE">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3A4C8D04" w14:textId="74A7E3EE" w:rsidR="004733BE" w:rsidRPr="004631E8" w:rsidRDefault="002E322A" w:rsidP="004733BE">
            <w:pPr>
              <w:pStyle w:val="TAC"/>
              <w:spacing w:line="256" w:lineRule="auto"/>
              <w:rPr>
                <w:highlight w:val="yellow"/>
                <w:lang w:eastAsia="zh-CN"/>
              </w:rPr>
            </w:pPr>
            <w:r w:rsidRPr="004631E8">
              <w:rPr>
                <w:highlight w:val="yellow"/>
                <w:lang w:eastAsia="zh-CN"/>
              </w:rPr>
              <w:t>32</w:t>
            </w:r>
          </w:p>
        </w:tc>
        <w:tc>
          <w:tcPr>
            <w:tcW w:w="890" w:type="dxa"/>
            <w:tcBorders>
              <w:top w:val="single" w:sz="4" w:space="0" w:color="auto"/>
              <w:left w:val="single" w:sz="4" w:space="0" w:color="auto"/>
              <w:bottom w:val="single" w:sz="4" w:space="0" w:color="auto"/>
              <w:right w:val="single" w:sz="4" w:space="0" w:color="auto"/>
            </w:tcBorders>
            <w:vAlign w:val="center"/>
          </w:tcPr>
          <w:p w14:paraId="25CAB6C9" w14:textId="57587418" w:rsidR="004733BE" w:rsidRPr="004631E8" w:rsidRDefault="004733BE" w:rsidP="004733BE">
            <w:pPr>
              <w:pStyle w:val="TAC"/>
              <w:spacing w:line="256" w:lineRule="auto"/>
              <w:rPr>
                <w:highlight w:val="yellow"/>
                <w:lang w:eastAsia="zh-CN"/>
              </w:rPr>
            </w:pPr>
            <w:r w:rsidRPr="004631E8">
              <w:rPr>
                <w:highlight w:val="yellow"/>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tcPr>
          <w:p w14:paraId="6CD2F8CF" w14:textId="776A91E9" w:rsidR="004733BE" w:rsidRPr="004631E8" w:rsidRDefault="004733BE" w:rsidP="004733BE">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74A01B73" w14:textId="43642D0C" w:rsidR="004733BE" w:rsidRPr="004631E8" w:rsidRDefault="001634E9" w:rsidP="004733BE">
            <w:pPr>
              <w:pStyle w:val="TAC"/>
              <w:spacing w:line="256" w:lineRule="auto"/>
              <w:rPr>
                <w:highlight w:val="yellow"/>
                <w:lang w:eastAsia="zh-CN"/>
              </w:rPr>
            </w:pPr>
            <w:r w:rsidRPr="004631E8">
              <w:rPr>
                <w:highlight w:val="yellow"/>
                <w:lang w:eastAsia="zh-CN"/>
              </w:rPr>
              <w:t>0.1</w:t>
            </w:r>
          </w:p>
        </w:tc>
      </w:tr>
    </w:tbl>
    <w:p w14:paraId="6D9334A0" w14:textId="77777777" w:rsidR="00291675" w:rsidRPr="004631E8" w:rsidRDefault="00291675" w:rsidP="00BF2E6C">
      <w:pPr>
        <w:jc w:val="both"/>
        <w:rPr>
          <w:rFonts w:ascii="Arial" w:hAnsi="Arial" w:cs="Arial"/>
        </w:rPr>
      </w:pPr>
    </w:p>
    <w:p w14:paraId="74665E37" w14:textId="3FC5FFE0" w:rsidR="00291675" w:rsidRPr="004631E8" w:rsidRDefault="00291675" w:rsidP="00BF2E6C">
      <w:pPr>
        <w:jc w:val="both"/>
        <w:rPr>
          <w:rFonts w:ascii="Arial" w:hAnsi="Arial" w:cs="Arial"/>
          <w:b/>
          <w:bCs/>
        </w:rPr>
      </w:pPr>
      <w:r w:rsidRPr="004631E8">
        <w:rPr>
          <w:rFonts w:ascii="Arial" w:hAnsi="Arial" w:cs="Arial"/>
          <w:b/>
          <w:bCs/>
        </w:rPr>
        <w:t>Option 2</w:t>
      </w:r>
      <w:r w:rsidR="004D315F" w:rsidRPr="004631E8">
        <w:rPr>
          <w:rFonts w:ascii="Arial" w:hAnsi="Arial" w:cs="Arial"/>
          <w:b/>
          <w:bCs/>
        </w:rPr>
        <w:t xml:space="preserve"> (A14.3)</w:t>
      </w:r>
      <w:r w:rsidRPr="004631E8">
        <w:rPr>
          <w:rFonts w:ascii="Arial" w:hAnsi="Arial" w:cs="Arial"/>
          <w:b/>
          <w:bCs/>
        </w:rPr>
        <w:t>:</w:t>
      </w:r>
    </w:p>
    <w:p w14:paraId="6F016FFF" w14:textId="064842CC" w:rsidR="00AB3189" w:rsidRPr="004631E8" w:rsidRDefault="00AB3189" w:rsidP="00AB3189">
      <w:pPr>
        <w:pStyle w:val="TH"/>
        <w:rPr>
          <w:lang w:eastAsia="zh-CN"/>
        </w:rPr>
      </w:pPr>
      <w:r w:rsidRPr="004631E8">
        <w:lastRenderedPageBreak/>
        <w:t>Table 8.5.1.1</w:t>
      </w:r>
      <w:r w:rsidRPr="004631E8">
        <w:rPr>
          <w:lang w:eastAsia="zh-CN"/>
        </w:rPr>
        <w:t>.1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AB3189" w:rsidRPr="004631E8" w14:paraId="77C01D1A" w14:textId="77777777" w:rsidTr="00EC37E8">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53279CE" w14:textId="77777777" w:rsidR="00AB3189" w:rsidRPr="004631E8" w:rsidRDefault="00AB3189"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1C77AA88" w14:textId="77777777" w:rsidR="00AB3189" w:rsidRPr="004631E8" w:rsidRDefault="00AB3189"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35D5DCF4" w14:textId="77777777" w:rsidR="00AB3189" w:rsidRPr="004631E8" w:rsidRDefault="00AB3189"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688A434C" w14:textId="77777777" w:rsidR="00AB3189" w:rsidRPr="004631E8" w:rsidRDefault="00AB3189"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B449F77" w14:textId="77777777" w:rsidR="00AB3189" w:rsidRPr="004631E8" w:rsidRDefault="00AB3189"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32A65E70" w14:textId="77777777" w:rsidR="00AB3189" w:rsidRPr="004631E8" w:rsidRDefault="00AB3189"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81D018" w14:textId="77777777" w:rsidR="00AB3189" w:rsidRPr="004631E8" w:rsidRDefault="00AB3189"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1907A8" w14:textId="77777777" w:rsidR="00AB3189" w:rsidRPr="004631E8" w:rsidRDefault="00AB3189"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594770D3" w14:textId="77777777" w:rsidR="00AB3189" w:rsidRPr="004631E8" w:rsidRDefault="00AB3189"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24C042B8" w14:textId="77777777" w:rsidR="00AB3189" w:rsidRPr="004631E8" w:rsidRDefault="00AB3189"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7ECC4E2D" w14:textId="77777777" w:rsidR="00AB3189" w:rsidRPr="004631E8" w:rsidRDefault="00AB3189" w:rsidP="00EC37E8">
            <w:pPr>
              <w:pStyle w:val="TAH"/>
              <w:spacing w:line="256" w:lineRule="auto"/>
            </w:pPr>
            <w:r w:rsidRPr="004631E8">
              <w:t>SNR</w:t>
            </w:r>
          </w:p>
          <w:p w14:paraId="7EE02388" w14:textId="77777777" w:rsidR="00AB3189" w:rsidRPr="004631E8" w:rsidRDefault="00AB3189" w:rsidP="00EC37E8">
            <w:pPr>
              <w:pStyle w:val="TAH"/>
              <w:spacing w:line="256" w:lineRule="auto"/>
            </w:pPr>
            <w:r w:rsidRPr="004631E8">
              <w:t>[dB]</w:t>
            </w:r>
          </w:p>
        </w:tc>
      </w:tr>
      <w:tr w:rsidR="00AB3189" w:rsidRPr="004631E8" w14:paraId="02A21530" w14:textId="77777777" w:rsidTr="00EC37E8">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02962A9" w14:textId="77777777" w:rsidR="00AB3189" w:rsidRPr="004631E8" w:rsidRDefault="00AB3189"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6EBABCBE" w14:textId="77777777" w:rsidR="00AB3189" w:rsidRPr="004631E8" w:rsidRDefault="00AB3189"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0CE7AC94" w14:textId="77777777" w:rsidR="00AB3189" w:rsidRPr="004631E8" w:rsidRDefault="00AB3189" w:rsidP="00EC37E8">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ED45E71" w14:textId="77777777" w:rsidR="00AB3189" w:rsidRPr="004631E8" w:rsidRDefault="00AB3189"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437E321" w14:textId="77777777" w:rsidR="00AB3189" w:rsidRPr="004631E8" w:rsidRDefault="00AB3189"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0F1126CF" w14:textId="6FF32A7E" w:rsidR="00AB3189" w:rsidRPr="004631E8" w:rsidRDefault="00AB3189" w:rsidP="00EC37E8">
            <w:pPr>
              <w:pStyle w:val="TAC"/>
              <w:spacing w:line="256" w:lineRule="auto"/>
              <w:rPr>
                <w:lang w:eastAsia="zh-CN"/>
              </w:rPr>
            </w:pPr>
            <w:r w:rsidRPr="004631E8">
              <w:t>A</w:t>
            </w:r>
            <w:r w:rsidR="0088606C" w:rsidRPr="004631E8">
              <w:t>14</w:t>
            </w:r>
            <w:r w:rsidRPr="004631E8">
              <w:t>-</w:t>
            </w:r>
            <w:r w:rsidR="0088606C" w:rsidRPr="004631E8">
              <w:t>3</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0A810F" w14:textId="77777777" w:rsidR="00AB3189" w:rsidRPr="004631E8" w:rsidRDefault="00AB3189" w:rsidP="00EC37E8">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05D638" w14:textId="77777777" w:rsidR="00AB3189" w:rsidRPr="004631E8" w:rsidRDefault="00AB3189" w:rsidP="00EC37E8">
            <w:pPr>
              <w:pStyle w:val="TAC"/>
              <w:spacing w:line="256" w:lineRule="auto"/>
              <w:rPr>
                <w:highlight w:val="yellow"/>
                <w:lang w:eastAsia="zh-CN"/>
              </w:rPr>
            </w:pPr>
            <w:r w:rsidRPr="004631E8">
              <w:rPr>
                <w:highlight w:val="yellow"/>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50F7FDE8" w14:textId="77777777" w:rsidR="00AB3189" w:rsidRPr="004631E8" w:rsidRDefault="00AB3189" w:rsidP="00EC37E8">
            <w:pPr>
              <w:pStyle w:val="TAC"/>
              <w:spacing w:line="256" w:lineRule="auto"/>
              <w:rPr>
                <w:highlight w:val="yellow"/>
                <w:lang w:eastAsia="en-GB"/>
              </w:rPr>
            </w:pPr>
            <w:r w:rsidRPr="004631E8">
              <w:rPr>
                <w:highlight w:val="yellow"/>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54D485C5" w14:textId="77777777" w:rsidR="00AB3189" w:rsidRPr="004631E8" w:rsidRDefault="00AB3189" w:rsidP="00EC37E8">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781CC442" w14:textId="3FFBA9C8" w:rsidR="00AB3189" w:rsidRPr="004631E8" w:rsidRDefault="002A0D5C" w:rsidP="00EC37E8">
            <w:pPr>
              <w:pStyle w:val="TAC"/>
              <w:spacing w:line="256" w:lineRule="auto"/>
              <w:rPr>
                <w:highlight w:val="yellow"/>
                <w:lang w:eastAsia="zh-CN"/>
              </w:rPr>
            </w:pPr>
            <w:r>
              <w:rPr>
                <w:highlight w:val="yellow"/>
                <w:lang w:eastAsia="zh-CN"/>
              </w:rPr>
              <w:t>5.7</w:t>
            </w:r>
          </w:p>
        </w:tc>
      </w:tr>
      <w:tr w:rsidR="00AB3189" w:rsidRPr="004631E8" w14:paraId="0DFAA0B6"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1F1373A2" w14:textId="77777777" w:rsidR="00AB3189" w:rsidRPr="004631E8" w:rsidRDefault="00AB3189"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4847D33D" w14:textId="77777777" w:rsidR="00AB3189" w:rsidRPr="004631E8" w:rsidRDefault="00AB3189"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067F9D49" w14:textId="77777777" w:rsidR="00AB3189" w:rsidRPr="004631E8" w:rsidRDefault="00AB3189"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8C1AFFE" w14:textId="77777777" w:rsidR="00AB3189" w:rsidRPr="004631E8" w:rsidRDefault="00AB3189"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9897F22" w14:textId="77777777" w:rsidR="00AB3189" w:rsidRPr="004631E8" w:rsidRDefault="00AB3189"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5ADF2FB7" w14:textId="72377790" w:rsidR="00AB3189" w:rsidRPr="004631E8" w:rsidRDefault="0088606C"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365CB1" w14:textId="77777777" w:rsidR="00AB3189" w:rsidRPr="004631E8" w:rsidRDefault="00AB3189"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8ECAA5" w14:textId="77777777" w:rsidR="00AB3189" w:rsidRPr="004631E8" w:rsidRDefault="00AB3189" w:rsidP="00EC37E8">
            <w:pPr>
              <w:pStyle w:val="TAC"/>
              <w:spacing w:line="256" w:lineRule="auto"/>
              <w:rPr>
                <w:highlight w:val="yellow"/>
                <w:lang w:eastAsia="zh-CN"/>
              </w:rPr>
            </w:pPr>
            <w:r w:rsidRPr="004631E8">
              <w:rPr>
                <w:highlight w:val="yellow"/>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0D556" w14:textId="77777777" w:rsidR="00AB3189" w:rsidRPr="004631E8" w:rsidRDefault="00AB3189" w:rsidP="00EC37E8">
            <w:pPr>
              <w:pStyle w:val="TAC"/>
              <w:spacing w:line="256" w:lineRule="auto"/>
              <w:rPr>
                <w:highlight w:val="yellow"/>
                <w:lang w:eastAsia="zh-CN"/>
              </w:rPr>
            </w:pPr>
            <w:r w:rsidRPr="004631E8">
              <w:rPr>
                <w:highlight w:val="yellow"/>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13052354" w14:textId="77777777" w:rsidR="00AB3189" w:rsidRPr="004631E8" w:rsidRDefault="00AB3189"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4729143F" w14:textId="02A12739" w:rsidR="00AB3189" w:rsidRPr="004631E8" w:rsidRDefault="002F6F07" w:rsidP="00EC37E8">
            <w:pPr>
              <w:pStyle w:val="TAC"/>
              <w:spacing w:line="256" w:lineRule="auto"/>
              <w:rPr>
                <w:highlight w:val="yellow"/>
                <w:lang w:eastAsia="zh-CN"/>
              </w:rPr>
            </w:pPr>
            <w:r w:rsidRPr="004631E8">
              <w:rPr>
                <w:highlight w:val="yellow"/>
                <w:lang w:eastAsia="zh-CN"/>
              </w:rPr>
              <w:t>2.4</w:t>
            </w:r>
          </w:p>
        </w:tc>
      </w:tr>
      <w:tr w:rsidR="00AB3189" w:rsidRPr="004631E8" w14:paraId="09EB4219"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62F42834" w14:textId="77777777" w:rsidR="00AB3189" w:rsidRPr="004631E8" w:rsidRDefault="00AB3189"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4BB734AC" w14:textId="77777777" w:rsidR="00AB3189" w:rsidRPr="004631E8" w:rsidRDefault="00AB3189"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4E6C85E5" w14:textId="77777777" w:rsidR="00AB3189" w:rsidRPr="004631E8" w:rsidRDefault="00AB3189"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3459931C" w14:textId="77777777" w:rsidR="00AB3189" w:rsidRPr="004631E8" w:rsidRDefault="00AB3189"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6B6D68BE" w14:textId="77777777" w:rsidR="00AB3189" w:rsidRPr="004631E8" w:rsidRDefault="00AB3189"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5F583D7A" w14:textId="0226CBAB" w:rsidR="00AB3189" w:rsidRPr="004631E8" w:rsidRDefault="0088606C"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573B6648" w14:textId="77777777" w:rsidR="00AB3189" w:rsidRPr="004631E8" w:rsidRDefault="00AB3189"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1CCFC6C1" w14:textId="0268E484" w:rsidR="00AB3189" w:rsidRPr="004631E8" w:rsidRDefault="002C7657"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6A08917C" w14:textId="17F8C7AE" w:rsidR="00AB3189" w:rsidRPr="004631E8" w:rsidRDefault="00422F6C" w:rsidP="00EC37E8">
            <w:pPr>
              <w:pStyle w:val="TAC"/>
              <w:spacing w:line="256" w:lineRule="auto"/>
              <w:rPr>
                <w:highlight w:val="yellow"/>
                <w:lang w:eastAsia="zh-CN"/>
              </w:rPr>
            </w:pPr>
            <w:r w:rsidRPr="004631E8">
              <w:rPr>
                <w:highlight w:val="yellow"/>
              </w:rPr>
              <w:t>2</w:t>
            </w:r>
          </w:p>
        </w:tc>
        <w:tc>
          <w:tcPr>
            <w:tcW w:w="824" w:type="dxa"/>
            <w:tcBorders>
              <w:top w:val="single" w:sz="4" w:space="0" w:color="auto"/>
              <w:left w:val="single" w:sz="4" w:space="0" w:color="auto"/>
              <w:bottom w:val="single" w:sz="4" w:space="0" w:color="auto"/>
              <w:right w:val="single" w:sz="4" w:space="0" w:color="auto"/>
            </w:tcBorders>
            <w:vAlign w:val="center"/>
          </w:tcPr>
          <w:p w14:paraId="65C224CD" w14:textId="77777777" w:rsidR="00AB3189" w:rsidRPr="004631E8" w:rsidRDefault="00AB3189" w:rsidP="00EC37E8">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640AB5BF" w14:textId="5937C7FE" w:rsidR="00AB3189" w:rsidRPr="004631E8" w:rsidRDefault="00422F6C" w:rsidP="00EC37E8">
            <w:pPr>
              <w:pStyle w:val="TAC"/>
              <w:spacing w:line="256" w:lineRule="auto"/>
              <w:rPr>
                <w:highlight w:val="yellow"/>
                <w:lang w:eastAsia="zh-CN"/>
              </w:rPr>
            </w:pPr>
            <w:r w:rsidRPr="004631E8">
              <w:rPr>
                <w:highlight w:val="yellow"/>
                <w:lang w:eastAsia="zh-CN"/>
              </w:rPr>
              <w:t>-1.1</w:t>
            </w:r>
          </w:p>
        </w:tc>
      </w:tr>
      <w:tr w:rsidR="00AB3189" w:rsidRPr="004631E8" w14:paraId="21F211EB"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2153672A" w14:textId="77777777" w:rsidR="00AB3189" w:rsidRPr="004631E8" w:rsidRDefault="00AB3189"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17A984EF" w14:textId="77777777" w:rsidR="00AB3189" w:rsidRPr="004631E8" w:rsidRDefault="00AB3189"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5D5D9406" w14:textId="77777777" w:rsidR="00AB3189" w:rsidRPr="004631E8" w:rsidRDefault="00AB3189"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6A0483CB" w14:textId="77777777" w:rsidR="00AB3189" w:rsidRPr="004631E8" w:rsidRDefault="00AB3189"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4A40E5E0" w14:textId="77777777" w:rsidR="00AB3189" w:rsidRPr="004631E8" w:rsidRDefault="00AB3189"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36BFA821" w14:textId="737F54B1" w:rsidR="00AB3189" w:rsidRPr="004631E8" w:rsidRDefault="0088606C"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71A1C716" w14:textId="77777777" w:rsidR="00AB3189" w:rsidRPr="004631E8" w:rsidRDefault="00AB3189"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665F93AC" w14:textId="0E103FF3" w:rsidR="00AB3189" w:rsidRPr="004631E8" w:rsidRDefault="002C7657"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7BB110E9" w14:textId="3047D9F4" w:rsidR="00AB3189" w:rsidRPr="004631E8" w:rsidRDefault="00422F6C" w:rsidP="00EC37E8">
            <w:pPr>
              <w:pStyle w:val="TAC"/>
              <w:spacing w:line="256" w:lineRule="auto"/>
              <w:rPr>
                <w:highlight w:val="yellow"/>
                <w:lang w:eastAsia="zh-CN"/>
              </w:rPr>
            </w:pPr>
            <w:r w:rsidRPr="004631E8">
              <w:rPr>
                <w:highlight w:val="yellow"/>
                <w:lang w:eastAsia="zh-CN"/>
              </w:rPr>
              <w:t>2</w:t>
            </w:r>
          </w:p>
        </w:tc>
        <w:tc>
          <w:tcPr>
            <w:tcW w:w="824" w:type="dxa"/>
            <w:tcBorders>
              <w:top w:val="single" w:sz="4" w:space="0" w:color="auto"/>
              <w:left w:val="single" w:sz="4" w:space="0" w:color="auto"/>
              <w:bottom w:val="single" w:sz="4" w:space="0" w:color="auto"/>
              <w:right w:val="single" w:sz="4" w:space="0" w:color="auto"/>
            </w:tcBorders>
            <w:vAlign w:val="center"/>
          </w:tcPr>
          <w:p w14:paraId="52E2BC45" w14:textId="77777777" w:rsidR="00AB3189" w:rsidRPr="004631E8" w:rsidRDefault="00AB3189"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5F5D8632" w14:textId="19B5A5C7" w:rsidR="00AB3189" w:rsidRPr="004631E8" w:rsidRDefault="00422F6C" w:rsidP="00EC37E8">
            <w:pPr>
              <w:pStyle w:val="TAC"/>
              <w:spacing w:line="256" w:lineRule="auto"/>
              <w:rPr>
                <w:highlight w:val="yellow"/>
                <w:lang w:eastAsia="zh-CN"/>
              </w:rPr>
            </w:pPr>
            <w:r w:rsidRPr="004631E8">
              <w:rPr>
                <w:highlight w:val="yellow"/>
                <w:lang w:eastAsia="zh-CN"/>
              </w:rPr>
              <w:t>-4</w:t>
            </w:r>
            <w:r w:rsidR="00F44478" w:rsidRPr="004631E8">
              <w:rPr>
                <w:highlight w:val="yellow"/>
                <w:lang w:eastAsia="zh-CN"/>
              </w:rPr>
              <w:t>.1</w:t>
            </w:r>
          </w:p>
        </w:tc>
      </w:tr>
    </w:tbl>
    <w:p w14:paraId="6CEBEDD8" w14:textId="77777777" w:rsidR="00542115" w:rsidRDefault="00542115" w:rsidP="00BF2E6C">
      <w:pPr>
        <w:jc w:val="both"/>
        <w:rPr>
          <w:rFonts w:ascii="Arial" w:hAnsi="Arial" w:cs="Arial"/>
        </w:rPr>
      </w:pPr>
    </w:p>
    <w:p w14:paraId="0CF197A7" w14:textId="15A26B32" w:rsidR="00B4512B" w:rsidRPr="004631E8" w:rsidRDefault="00B4512B" w:rsidP="00B4512B">
      <w:pPr>
        <w:jc w:val="both"/>
        <w:rPr>
          <w:rFonts w:ascii="Arial" w:hAnsi="Arial" w:cs="Arial"/>
          <w:b/>
          <w:bCs/>
        </w:rPr>
      </w:pPr>
      <w:r w:rsidRPr="004631E8">
        <w:rPr>
          <w:rFonts w:ascii="Arial" w:hAnsi="Arial" w:cs="Arial"/>
          <w:b/>
          <w:bCs/>
        </w:rPr>
        <w:t xml:space="preserve">Option </w:t>
      </w:r>
      <w:r>
        <w:rPr>
          <w:rFonts w:ascii="Arial" w:hAnsi="Arial" w:cs="Arial"/>
          <w:b/>
          <w:bCs/>
        </w:rPr>
        <w:t>3</w:t>
      </w:r>
      <w:r w:rsidRPr="004631E8">
        <w:rPr>
          <w:rFonts w:ascii="Arial" w:hAnsi="Arial" w:cs="Arial"/>
          <w:b/>
          <w:bCs/>
        </w:rPr>
        <w:t xml:space="preserve"> (</w:t>
      </w:r>
      <w:r>
        <w:rPr>
          <w:rFonts w:ascii="Arial" w:hAnsi="Arial" w:cs="Arial"/>
          <w:b/>
          <w:bCs/>
        </w:rPr>
        <w:t xml:space="preserve">A7.2 for 12 SC and </w:t>
      </w:r>
      <w:r w:rsidRPr="004631E8">
        <w:rPr>
          <w:rFonts w:ascii="Arial" w:hAnsi="Arial" w:cs="Arial"/>
          <w:b/>
          <w:bCs/>
        </w:rPr>
        <w:t>A14.3</w:t>
      </w:r>
      <w:r>
        <w:rPr>
          <w:rFonts w:ascii="Arial" w:hAnsi="Arial" w:cs="Arial"/>
          <w:b/>
          <w:bCs/>
        </w:rPr>
        <w:t xml:space="preserve"> for 1SC</w:t>
      </w:r>
      <w:r w:rsidRPr="004631E8">
        <w:rPr>
          <w:rFonts w:ascii="Arial" w:hAnsi="Arial" w:cs="Arial"/>
          <w:b/>
          <w:bCs/>
        </w:rPr>
        <w:t>):</w:t>
      </w:r>
    </w:p>
    <w:p w14:paraId="2B53AC26" w14:textId="6C94C365" w:rsidR="00B4512B" w:rsidRPr="004631E8" w:rsidRDefault="00B4512B" w:rsidP="00B4512B">
      <w:pPr>
        <w:pStyle w:val="TH"/>
        <w:rPr>
          <w:lang w:eastAsia="zh-CN"/>
        </w:rPr>
      </w:pPr>
      <w:r w:rsidRPr="004631E8">
        <w:t>Table 8.5.1.1</w:t>
      </w:r>
      <w:r w:rsidRPr="004631E8">
        <w:rPr>
          <w:lang w:eastAsia="zh-CN"/>
        </w:rPr>
        <w:t>.1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B4512B" w:rsidRPr="004631E8" w14:paraId="6B94C13A" w14:textId="77777777" w:rsidTr="00EC37E8">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43FFF669" w14:textId="77777777" w:rsidR="00B4512B" w:rsidRPr="004631E8" w:rsidRDefault="00B4512B"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4D9CF45C" w14:textId="77777777" w:rsidR="00B4512B" w:rsidRPr="004631E8" w:rsidRDefault="00B4512B"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19573B93" w14:textId="77777777" w:rsidR="00B4512B" w:rsidRPr="004631E8" w:rsidRDefault="00B4512B"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953B30" w14:textId="77777777" w:rsidR="00B4512B" w:rsidRPr="004631E8" w:rsidRDefault="00B4512B"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20C7088" w14:textId="77777777" w:rsidR="00B4512B" w:rsidRPr="004631E8" w:rsidRDefault="00B4512B"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62461847" w14:textId="77777777" w:rsidR="00B4512B" w:rsidRPr="004631E8" w:rsidRDefault="00B4512B"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1E33D6" w14:textId="77777777" w:rsidR="00B4512B" w:rsidRPr="004631E8" w:rsidRDefault="00B4512B"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3FB75CA1" w14:textId="77777777" w:rsidR="00B4512B" w:rsidRPr="004631E8" w:rsidRDefault="00B4512B"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786955B1" w14:textId="77777777" w:rsidR="00B4512B" w:rsidRPr="004631E8" w:rsidRDefault="00B4512B"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7C0952E5" w14:textId="77777777" w:rsidR="00B4512B" w:rsidRPr="004631E8" w:rsidRDefault="00B4512B"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0CBE151A" w14:textId="77777777" w:rsidR="00B4512B" w:rsidRPr="004631E8" w:rsidRDefault="00B4512B" w:rsidP="00EC37E8">
            <w:pPr>
              <w:pStyle w:val="TAH"/>
              <w:spacing w:line="256" w:lineRule="auto"/>
            </w:pPr>
            <w:r w:rsidRPr="004631E8">
              <w:t>SNR</w:t>
            </w:r>
          </w:p>
          <w:p w14:paraId="733C4E4C" w14:textId="77777777" w:rsidR="00B4512B" w:rsidRPr="004631E8" w:rsidRDefault="00B4512B" w:rsidP="00EC37E8">
            <w:pPr>
              <w:pStyle w:val="TAH"/>
              <w:spacing w:line="256" w:lineRule="auto"/>
            </w:pPr>
            <w:r w:rsidRPr="004631E8">
              <w:t>[dB]</w:t>
            </w:r>
          </w:p>
        </w:tc>
      </w:tr>
      <w:tr w:rsidR="00B4512B" w:rsidRPr="004631E8" w14:paraId="4BD94193" w14:textId="77777777" w:rsidTr="00EC37E8">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44C5C595" w14:textId="67AE1166" w:rsidR="00B4512B" w:rsidRPr="004631E8" w:rsidRDefault="00B4512B" w:rsidP="00B4512B">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7239B42D" w14:textId="3AF0D2C3" w:rsidR="00B4512B" w:rsidRPr="004631E8" w:rsidRDefault="00B4512B" w:rsidP="00B4512B">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2AC21464" w14:textId="74D637F0" w:rsidR="00B4512B" w:rsidRPr="004631E8" w:rsidRDefault="00B4512B" w:rsidP="00B4512B">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295057C" w14:textId="29145DD7" w:rsidR="00B4512B" w:rsidRPr="004631E8" w:rsidRDefault="00B4512B" w:rsidP="00B4512B">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A0058FC" w14:textId="5513063C" w:rsidR="00B4512B" w:rsidRPr="004631E8" w:rsidRDefault="00B4512B" w:rsidP="00B4512B">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5A62ADF6" w14:textId="03EE5246" w:rsidR="00B4512B" w:rsidRPr="004631E8" w:rsidRDefault="00B4512B" w:rsidP="00B4512B">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16B89E38" w14:textId="1CA06E38" w:rsidR="00B4512B" w:rsidRPr="004631E8" w:rsidRDefault="00B4512B" w:rsidP="00B4512B">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9A9ABE" w14:textId="51953967" w:rsidR="00B4512B" w:rsidRPr="004631E8" w:rsidRDefault="009B12E5" w:rsidP="00B4512B">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1D2F410B" w14:textId="693D1E67" w:rsidR="00B4512B" w:rsidRPr="004631E8" w:rsidRDefault="009B12E5" w:rsidP="00B4512B">
            <w:pPr>
              <w:pStyle w:val="TAC"/>
              <w:spacing w:line="256" w:lineRule="auto"/>
              <w:rPr>
                <w:highlight w:val="yellow"/>
                <w:lang w:eastAsia="en-GB"/>
              </w:rPr>
            </w:pPr>
            <w:r>
              <w:rPr>
                <w:highlight w:val="yellow"/>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38DF0A8E" w14:textId="4032A601" w:rsidR="00B4512B" w:rsidRPr="004631E8" w:rsidRDefault="00B4512B" w:rsidP="00B4512B">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5FA4AEF8" w14:textId="0565EB39" w:rsidR="00B4512B" w:rsidRPr="004631E8" w:rsidRDefault="009B12E5" w:rsidP="00B4512B">
            <w:pPr>
              <w:pStyle w:val="TAC"/>
              <w:spacing w:line="256" w:lineRule="auto"/>
              <w:rPr>
                <w:highlight w:val="yellow"/>
                <w:lang w:eastAsia="zh-CN"/>
              </w:rPr>
            </w:pPr>
            <w:r>
              <w:rPr>
                <w:highlight w:val="yellow"/>
                <w:lang w:eastAsia="zh-CN"/>
              </w:rPr>
              <w:t>5.8</w:t>
            </w:r>
          </w:p>
        </w:tc>
      </w:tr>
      <w:tr w:rsidR="00B4512B" w:rsidRPr="004631E8" w14:paraId="24A53065"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68B58A4D" w14:textId="0975C7AB" w:rsidR="00B4512B" w:rsidRPr="004631E8" w:rsidRDefault="00B4512B" w:rsidP="00B4512B">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1787AD60" w14:textId="05CE4257" w:rsidR="00B4512B" w:rsidRPr="004631E8" w:rsidRDefault="00B4512B" w:rsidP="00B4512B">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4B1309F3" w14:textId="590C7356" w:rsidR="00B4512B" w:rsidRPr="004631E8" w:rsidRDefault="00B4512B" w:rsidP="00B4512B">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719375" w14:textId="2D44B564" w:rsidR="00B4512B" w:rsidRPr="004631E8" w:rsidRDefault="00B4512B" w:rsidP="00B4512B">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432C3BA" w14:textId="61E3C831" w:rsidR="00B4512B" w:rsidRPr="004631E8" w:rsidRDefault="00B4512B" w:rsidP="00B4512B">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2A8B7057" w14:textId="33D045BF" w:rsidR="00B4512B" w:rsidRPr="004631E8" w:rsidRDefault="00B4512B" w:rsidP="00B4512B">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61952B" w14:textId="09FBCE21" w:rsidR="00B4512B" w:rsidRPr="004631E8" w:rsidRDefault="00B4512B" w:rsidP="00B4512B">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34A46B1D" w14:textId="2A646087" w:rsidR="00B4512B" w:rsidRPr="004631E8" w:rsidRDefault="009B12E5" w:rsidP="00B4512B">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22ADFEDE" w14:textId="4B0AD721" w:rsidR="00B4512B" w:rsidRPr="004631E8" w:rsidRDefault="009B12E5" w:rsidP="00B4512B">
            <w:pPr>
              <w:pStyle w:val="TAC"/>
              <w:spacing w:line="256" w:lineRule="auto"/>
              <w:rPr>
                <w:highlight w:val="yellow"/>
                <w:lang w:eastAsia="zh-CN"/>
              </w:rPr>
            </w:pPr>
            <w:r>
              <w:rPr>
                <w:highlight w:val="yellow"/>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0817617E" w14:textId="43130EFC" w:rsidR="00B4512B" w:rsidRPr="004631E8" w:rsidRDefault="00B4512B" w:rsidP="00B4512B">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0403E642" w14:textId="2E15DB33" w:rsidR="00B4512B" w:rsidRPr="004631E8" w:rsidRDefault="009B12E5" w:rsidP="00B4512B">
            <w:pPr>
              <w:pStyle w:val="TAC"/>
              <w:spacing w:line="256" w:lineRule="auto"/>
              <w:rPr>
                <w:highlight w:val="yellow"/>
                <w:lang w:eastAsia="zh-CN"/>
              </w:rPr>
            </w:pPr>
            <w:r>
              <w:rPr>
                <w:highlight w:val="yellow"/>
                <w:lang w:eastAsia="zh-CN"/>
              </w:rPr>
              <w:t>2.7</w:t>
            </w:r>
          </w:p>
        </w:tc>
      </w:tr>
      <w:tr w:rsidR="00B4512B" w:rsidRPr="004631E8" w14:paraId="7D8A0454"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703E51EE" w14:textId="77777777" w:rsidR="00B4512B" w:rsidRPr="004631E8" w:rsidRDefault="00B4512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21D9FCFE" w14:textId="77777777" w:rsidR="00B4512B" w:rsidRPr="004631E8" w:rsidRDefault="00B4512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42CB548B" w14:textId="77777777" w:rsidR="00B4512B" w:rsidRPr="004631E8" w:rsidRDefault="00B4512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0D774226" w14:textId="77777777" w:rsidR="00B4512B" w:rsidRPr="004631E8" w:rsidRDefault="00B4512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333163A1" w14:textId="77777777" w:rsidR="00B4512B" w:rsidRPr="004631E8" w:rsidRDefault="00B4512B"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08C7D755" w14:textId="77777777" w:rsidR="00B4512B" w:rsidRPr="004631E8" w:rsidRDefault="00B4512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759C8210" w14:textId="77777777" w:rsidR="00B4512B" w:rsidRPr="004631E8" w:rsidRDefault="00B4512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103683C5" w14:textId="77777777" w:rsidR="00B4512B" w:rsidRPr="004631E8" w:rsidRDefault="00B4512B"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1669DC09" w14:textId="77777777" w:rsidR="00B4512B" w:rsidRPr="004631E8" w:rsidRDefault="00B4512B" w:rsidP="00EC37E8">
            <w:pPr>
              <w:pStyle w:val="TAC"/>
              <w:spacing w:line="256" w:lineRule="auto"/>
              <w:rPr>
                <w:highlight w:val="yellow"/>
                <w:lang w:eastAsia="zh-CN"/>
              </w:rPr>
            </w:pPr>
            <w:r w:rsidRPr="004631E8">
              <w:rPr>
                <w:highlight w:val="yellow"/>
              </w:rPr>
              <w:t>2</w:t>
            </w:r>
          </w:p>
        </w:tc>
        <w:tc>
          <w:tcPr>
            <w:tcW w:w="824" w:type="dxa"/>
            <w:tcBorders>
              <w:top w:val="single" w:sz="4" w:space="0" w:color="auto"/>
              <w:left w:val="single" w:sz="4" w:space="0" w:color="auto"/>
              <w:bottom w:val="single" w:sz="4" w:space="0" w:color="auto"/>
              <w:right w:val="single" w:sz="4" w:space="0" w:color="auto"/>
            </w:tcBorders>
            <w:vAlign w:val="center"/>
          </w:tcPr>
          <w:p w14:paraId="762AF2F9" w14:textId="77777777" w:rsidR="00B4512B" w:rsidRPr="004631E8" w:rsidRDefault="00B4512B" w:rsidP="00EC37E8">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68B83304" w14:textId="77777777" w:rsidR="00B4512B" w:rsidRPr="004631E8" w:rsidRDefault="00B4512B" w:rsidP="00EC37E8">
            <w:pPr>
              <w:pStyle w:val="TAC"/>
              <w:spacing w:line="256" w:lineRule="auto"/>
              <w:rPr>
                <w:highlight w:val="yellow"/>
                <w:lang w:eastAsia="zh-CN"/>
              </w:rPr>
            </w:pPr>
            <w:r w:rsidRPr="004631E8">
              <w:rPr>
                <w:highlight w:val="yellow"/>
                <w:lang w:eastAsia="zh-CN"/>
              </w:rPr>
              <w:t>-1.1</w:t>
            </w:r>
          </w:p>
        </w:tc>
      </w:tr>
      <w:tr w:rsidR="00B4512B" w:rsidRPr="004631E8" w14:paraId="77FDB078"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32D50F97" w14:textId="77777777" w:rsidR="00B4512B" w:rsidRPr="004631E8" w:rsidRDefault="00B4512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32C3DE1C" w14:textId="77777777" w:rsidR="00B4512B" w:rsidRPr="004631E8" w:rsidRDefault="00B4512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1F2CB23D" w14:textId="77777777" w:rsidR="00B4512B" w:rsidRPr="004631E8" w:rsidRDefault="00B4512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10BE8E60" w14:textId="77777777" w:rsidR="00B4512B" w:rsidRPr="004631E8" w:rsidRDefault="00B4512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7968C5E6" w14:textId="77777777" w:rsidR="00B4512B" w:rsidRPr="004631E8" w:rsidRDefault="00B4512B"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437CFE44" w14:textId="77777777" w:rsidR="00B4512B" w:rsidRPr="004631E8" w:rsidRDefault="00B4512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2D335E55" w14:textId="77777777" w:rsidR="00B4512B" w:rsidRPr="004631E8" w:rsidRDefault="00B4512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26B69E60" w14:textId="77777777" w:rsidR="00B4512B" w:rsidRPr="004631E8" w:rsidRDefault="00B4512B"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46E684E4" w14:textId="77777777" w:rsidR="00B4512B" w:rsidRPr="004631E8" w:rsidRDefault="00B4512B" w:rsidP="00EC37E8">
            <w:pPr>
              <w:pStyle w:val="TAC"/>
              <w:spacing w:line="256" w:lineRule="auto"/>
              <w:rPr>
                <w:highlight w:val="yellow"/>
                <w:lang w:eastAsia="zh-CN"/>
              </w:rPr>
            </w:pPr>
            <w:r w:rsidRPr="004631E8">
              <w:rPr>
                <w:highlight w:val="yellow"/>
                <w:lang w:eastAsia="zh-CN"/>
              </w:rPr>
              <w:t>2</w:t>
            </w:r>
          </w:p>
        </w:tc>
        <w:tc>
          <w:tcPr>
            <w:tcW w:w="824" w:type="dxa"/>
            <w:tcBorders>
              <w:top w:val="single" w:sz="4" w:space="0" w:color="auto"/>
              <w:left w:val="single" w:sz="4" w:space="0" w:color="auto"/>
              <w:bottom w:val="single" w:sz="4" w:space="0" w:color="auto"/>
              <w:right w:val="single" w:sz="4" w:space="0" w:color="auto"/>
            </w:tcBorders>
            <w:vAlign w:val="center"/>
          </w:tcPr>
          <w:p w14:paraId="14850BA1" w14:textId="77777777" w:rsidR="00B4512B" w:rsidRPr="004631E8" w:rsidRDefault="00B4512B"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4F1BC913" w14:textId="77777777" w:rsidR="00B4512B" w:rsidRPr="004631E8" w:rsidRDefault="00B4512B" w:rsidP="00EC37E8">
            <w:pPr>
              <w:pStyle w:val="TAC"/>
              <w:spacing w:line="256" w:lineRule="auto"/>
              <w:rPr>
                <w:highlight w:val="yellow"/>
                <w:lang w:eastAsia="zh-CN"/>
              </w:rPr>
            </w:pPr>
            <w:r w:rsidRPr="004631E8">
              <w:rPr>
                <w:highlight w:val="yellow"/>
                <w:lang w:eastAsia="zh-CN"/>
              </w:rPr>
              <w:t>-4.1</w:t>
            </w:r>
          </w:p>
        </w:tc>
      </w:tr>
    </w:tbl>
    <w:p w14:paraId="0BDBDE73" w14:textId="77777777" w:rsidR="00B4512B" w:rsidRPr="004631E8" w:rsidRDefault="00B4512B" w:rsidP="00BF2E6C">
      <w:pPr>
        <w:jc w:val="both"/>
        <w:rPr>
          <w:rFonts w:ascii="Arial" w:hAnsi="Arial" w:cs="Arial"/>
        </w:rPr>
      </w:pPr>
    </w:p>
    <w:p w14:paraId="2630184B" w14:textId="657A7155" w:rsidR="00B21425" w:rsidRPr="004631E8" w:rsidRDefault="00B21425" w:rsidP="00B21425">
      <w:pPr>
        <w:pStyle w:val="RAN4H3"/>
      </w:pPr>
      <w:r w:rsidRPr="004631E8">
        <w:t>NPUSCH format-2</w:t>
      </w:r>
    </w:p>
    <w:p w14:paraId="42FAD3F5" w14:textId="77777777" w:rsidR="00693A61" w:rsidRPr="004631E8" w:rsidRDefault="00693A61" w:rsidP="00693A61">
      <w:pPr>
        <w:jc w:val="both"/>
        <w:rPr>
          <w:rFonts w:ascii="Arial" w:hAnsi="Arial" w:cs="Arial"/>
        </w:rPr>
      </w:pPr>
      <w:r w:rsidRPr="004631E8">
        <w:rPr>
          <w:rFonts w:ascii="Arial" w:hAnsi="Arial" w:cs="Arial"/>
        </w:rPr>
        <w:t>The demodulation performance requirement for NPUSCH Format-2 is defined in terms of the probability of DTX being incorrectly detected as ACK, or a missed ACK detection. This probability must be equal to or less than 1%.</w:t>
      </w:r>
    </w:p>
    <w:p w14:paraId="0FA58077" w14:textId="7AD1BAD3" w:rsidR="00693A61" w:rsidRPr="004631E8" w:rsidRDefault="00693A61" w:rsidP="00693A61">
      <w:pPr>
        <w:jc w:val="both"/>
        <w:rPr>
          <w:rFonts w:ascii="Arial" w:hAnsi="Arial" w:cs="Arial"/>
        </w:rPr>
      </w:pPr>
      <w:r w:rsidRPr="004631E8">
        <w:rPr>
          <w:rFonts w:ascii="Arial" w:hAnsi="Arial" w:cs="Arial"/>
        </w:rPr>
        <w:t>The missed ACK detection rate shall not exceed 1% at the specified SNR. For NB-IoT FDD, the relevant SNR values are specified in 36.108 and are reproduced here for ease of reference.</w:t>
      </w:r>
    </w:p>
    <w:p w14:paraId="74BA5195" w14:textId="2FE741B6" w:rsidR="00FE06C2" w:rsidRPr="004631E8" w:rsidRDefault="00FE06C2" w:rsidP="00B21425">
      <w:pPr>
        <w:jc w:val="both"/>
        <w:rPr>
          <w:rFonts w:ascii="Arial" w:hAnsi="Arial" w:cs="Arial"/>
        </w:rPr>
      </w:pPr>
    </w:p>
    <w:p w14:paraId="0BC6E9C0" w14:textId="77777777" w:rsidR="00D000EA" w:rsidRPr="004631E8" w:rsidRDefault="00D000EA" w:rsidP="00D000EA">
      <w:pPr>
        <w:pStyle w:val="TH"/>
        <w:rPr>
          <w:lang w:eastAsia="zh-CN"/>
        </w:rPr>
      </w:pPr>
      <w:bookmarkStart w:id="6" w:name="_Hlk210296681"/>
      <w:r w:rsidRPr="004631E8">
        <w:lastRenderedPageBreak/>
        <w:t>Table 8.5.2.2.1-</w:t>
      </w:r>
      <w:r w:rsidRPr="004631E8">
        <w:rPr>
          <w:lang w:eastAsia="zh-CN"/>
        </w:rPr>
        <w:t>2:</w:t>
      </w:r>
      <w:r w:rsidRPr="004631E8">
        <w:t xml:space="preserve"> Minimum requirements for </w:t>
      </w:r>
      <w:r w:rsidRPr="004631E8">
        <w:rPr>
          <w:lang w:eastAsia="zh-CN"/>
        </w:rPr>
        <w:t>N</w:t>
      </w:r>
      <w:r w:rsidRPr="004631E8">
        <w:t>PU</w:t>
      </w:r>
      <w:r w:rsidRPr="004631E8">
        <w:rPr>
          <w:lang w:eastAsia="zh-CN"/>
        </w:rPr>
        <w:t>S</w:t>
      </w:r>
      <w:r w:rsidRPr="004631E8">
        <w:t xml:space="preserve">CH format </w:t>
      </w:r>
      <w:r w:rsidRPr="004631E8">
        <w:rPr>
          <w:lang w:eastAsia="zh-CN"/>
        </w:rPr>
        <w:t>2</w:t>
      </w:r>
      <w:r w:rsidRPr="004631E8">
        <w:t>,</w:t>
      </w:r>
      <w:r w:rsidRPr="004631E8">
        <w:rPr>
          <w:lang w:eastAsia="zh-CN"/>
        </w:rPr>
        <w:t xml:space="preserve"> 200KHz Channel Bandwidth,</w:t>
      </w:r>
      <w:r w:rsidRPr="004631E8">
        <w:t xml:space="preserve"> </w:t>
      </w:r>
      <w:r w:rsidRPr="004631E8">
        <w:rPr>
          <w:lang w:eastAsia="zh-CN"/>
        </w:rPr>
        <w:t>15KHz subcarrier spacing, 1</w:t>
      </w:r>
      <w:r w:rsidRPr="004631E8">
        <w:t>Tx</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D000EA" w:rsidRPr="004631E8" w14:paraId="6FF40D2D" w14:textId="77777777" w:rsidTr="00D000EA">
        <w:trPr>
          <w:trHeight w:val="1444"/>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6902251E" w14:textId="77777777" w:rsidR="00D000EA" w:rsidRPr="004631E8" w:rsidRDefault="00D000EA">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1256DCD9" w14:textId="77777777" w:rsidR="00D000EA" w:rsidRPr="004631E8" w:rsidRDefault="00D000EA">
            <w:pPr>
              <w:pStyle w:val="TAH"/>
              <w:spacing w:line="256" w:lineRule="auto"/>
            </w:pPr>
            <w:r w:rsidRPr="004631E8">
              <w:t>Number of RX antennas</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963285B" w14:textId="77777777" w:rsidR="00D000EA" w:rsidRPr="004631E8" w:rsidRDefault="00D000EA">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0FF563" w14:textId="77777777" w:rsidR="00D000EA" w:rsidRPr="004631E8" w:rsidRDefault="00D000EA">
            <w:pPr>
              <w:pStyle w:val="TAH"/>
              <w:spacing w:line="256" w:lineRule="auto"/>
              <w:rPr>
                <w:lang w:eastAsia="en-GB"/>
              </w:rPr>
            </w:pPr>
            <w:r w:rsidRPr="004631E8">
              <w:rPr>
                <w:lang w:eastAsia="zh-CN"/>
              </w:rPr>
              <w:t>Number of allocated subcarriers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45B7FF" w14:textId="77777777" w:rsidR="00D000EA" w:rsidRPr="004631E8" w:rsidRDefault="00D000EA">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B09417" w14:textId="77777777" w:rsidR="00D000EA" w:rsidRPr="004631E8" w:rsidRDefault="00D000EA">
            <w:pPr>
              <w:pStyle w:val="TAH"/>
              <w:spacing w:line="256" w:lineRule="auto"/>
              <w:rPr>
                <w:lang w:eastAsia="zh-CN"/>
              </w:rPr>
            </w:pPr>
            <w:r w:rsidRPr="004631E8">
              <w:rPr>
                <w:lang w:eastAsia="zh-CN"/>
              </w:rPr>
              <w:t>Frequency offset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2E2A45" w14:textId="77777777" w:rsidR="00D000EA" w:rsidRPr="004631E8" w:rsidRDefault="00D000EA">
            <w:pPr>
              <w:pStyle w:val="TAH"/>
              <w:spacing w:line="256" w:lineRule="auto"/>
              <w:rPr>
                <w:lang w:eastAsia="zh-CN"/>
              </w:rPr>
            </w:pPr>
            <w:proofErr w:type="spellStart"/>
            <w:r w:rsidRPr="004631E8">
              <w:rPr>
                <w:lang w:eastAsia="zh-CN"/>
              </w:rPr>
              <w:t>TxDuration</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7F1872E7" w14:textId="77777777" w:rsidR="00D000EA" w:rsidRPr="004631E8" w:rsidRDefault="00D000EA">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67FCFFF3" w14:textId="77777777" w:rsidR="00D000EA" w:rsidRPr="004631E8" w:rsidRDefault="00D000EA">
            <w:pPr>
              <w:pStyle w:val="TAH"/>
              <w:spacing w:line="256" w:lineRule="auto"/>
              <w:rPr>
                <w:lang w:eastAsia="en-GB"/>
              </w:rPr>
            </w:pPr>
            <w:r w:rsidRPr="004631E8">
              <w:t>SNR [dB]</w:t>
            </w:r>
          </w:p>
        </w:tc>
      </w:tr>
      <w:tr w:rsidR="00D000EA" w:rsidRPr="004631E8" w14:paraId="42BE9E40" w14:textId="77777777" w:rsidTr="00D000EA">
        <w:trPr>
          <w:trHeight w:val="492"/>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00AA79E0" w14:textId="77777777" w:rsidR="00D000EA" w:rsidRPr="004631E8" w:rsidRDefault="00D000EA">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7124A09" w14:textId="77777777" w:rsidR="00D000EA" w:rsidRPr="004631E8" w:rsidRDefault="00D000EA">
            <w:pPr>
              <w:pStyle w:val="TAC"/>
              <w:spacing w:line="256" w:lineRule="auto"/>
              <w:rPr>
                <w:lang w:eastAsia="zh-CN"/>
              </w:rPr>
            </w:pPr>
            <w:r w:rsidRPr="004631E8">
              <w:rPr>
                <w:lang w:eastAsia="zh-CN"/>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3AF15F0" w14:textId="77777777" w:rsidR="00D000EA" w:rsidRPr="004631E8" w:rsidRDefault="00D000EA">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94EEC" w14:textId="77777777" w:rsidR="00D000EA" w:rsidRPr="004631E8" w:rsidRDefault="00D000EA">
            <w:pPr>
              <w:pStyle w:val="TAC"/>
              <w:spacing w:line="256" w:lineRule="auto"/>
              <w:rPr>
                <w:lang w:eastAsia="zh-CN"/>
              </w:rPr>
            </w:pPr>
            <w:r w:rsidRPr="004631E8">
              <w:rPr>
                <w:lang w:eastAsia="zh-CN"/>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8594CF" w14:textId="77777777" w:rsidR="00D000EA" w:rsidRPr="004631E8" w:rsidRDefault="00D000EA">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AA75A2" w14:textId="77777777" w:rsidR="00D000EA" w:rsidRPr="004631E8" w:rsidRDefault="00D000EA">
            <w:pPr>
              <w:pStyle w:val="TAC"/>
              <w:spacing w:line="256" w:lineRule="auto"/>
              <w:rPr>
                <w:lang w:eastAsia="zh-CN"/>
              </w:rPr>
            </w:pPr>
            <w:r w:rsidRPr="004631E8">
              <w:rPr>
                <w:lang w:eastAsia="zh-CN"/>
              </w:rPr>
              <w:t>16 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6F96AD" w14:textId="77777777" w:rsidR="00D000EA" w:rsidRPr="004631E8" w:rsidRDefault="00D000EA">
            <w:pPr>
              <w:pStyle w:val="TAC"/>
              <w:spacing w:line="256" w:lineRule="auto"/>
              <w:rPr>
                <w:lang w:eastAsia="zh-CN"/>
              </w:rPr>
            </w:pPr>
            <w:r w:rsidRPr="004631E8">
              <w:rPr>
                <w:lang w:eastAsia="zh-CN"/>
              </w:rPr>
              <w:t>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F447FC" w14:textId="77777777" w:rsidR="00D000EA" w:rsidRPr="004631E8" w:rsidRDefault="00D000EA">
            <w:pPr>
              <w:pStyle w:val="TAC"/>
              <w:spacing w:line="256" w:lineRule="auto"/>
              <w:rPr>
                <w:lang w:eastAsia="zh-CN"/>
              </w:rPr>
            </w:pPr>
            <w:r w:rsidRPr="004631E8">
              <w:rPr>
                <w:lang w:eastAsia="zh-CN"/>
              </w:rPr>
              <w:t>16</w:t>
            </w:r>
          </w:p>
        </w:tc>
        <w:tc>
          <w:tcPr>
            <w:tcW w:w="804" w:type="dxa"/>
            <w:tcBorders>
              <w:top w:val="single" w:sz="4" w:space="0" w:color="auto"/>
              <w:left w:val="single" w:sz="4" w:space="0" w:color="auto"/>
              <w:bottom w:val="single" w:sz="4" w:space="0" w:color="auto"/>
              <w:right w:val="single" w:sz="4" w:space="0" w:color="auto"/>
            </w:tcBorders>
            <w:vAlign w:val="center"/>
            <w:hideMark/>
          </w:tcPr>
          <w:p w14:paraId="057A5FEC" w14:textId="77777777" w:rsidR="00D000EA" w:rsidRPr="004631E8" w:rsidRDefault="00D000EA">
            <w:pPr>
              <w:pStyle w:val="TAC"/>
              <w:spacing w:line="256" w:lineRule="auto"/>
              <w:rPr>
                <w:lang w:eastAsia="zh-CN"/>
              </w:rPr>
            </w:pPr>
            <w:r w:rsidRPr="004631E8">
              <w:rPr>
                <w:lang w:eastAsia="zh-CN"/>
              </w:rPr>
              <w:t>5.1</w:t>
            </w:r>
          </w:p>
        </w:tc>
      </w:tr>
      <w:tr w:rsidR="00D000EA" w:rsidRPr="004631E8" w14:paraId="0307C22E" w14:textId="77777777" w:rsidTr="00D000EA">
        <w:trPr>
          <w:trHeight w:val="475"/>
          <w:jc w:val="center"/>
        </w:trPr>
        <w:tc>
          <w:tcPr>
            <w:tcW w:w="744" w:type="dxa"/>
            <w:tcBorders>
              <w:top w:val="single" w:sz="4" w:space="0" w:color="auto"/>
              <w:left w:val="single" w:sz="4" w:space="0" w:color="auto"/>
              <w:bottom w:val="single" w:sz="4" w:space="0" w:color="auto"/>
              <w:right w:val="single" w:sz="4" w:space="0" w:color="auto"/>
            </w:tcBorders>
            <w:vAlign w:val="center"/>
            <w:hideMark/>
          </w:tcPr>
          <w:p w14:paraId="25C9DBF6" w14:textId="77777777" w:rsidR="00D000EA" w:rsidRPr="004631E8" w:rsidRDefault="00D000EA">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C08369F" w14:textId="77777777" w:rsidR="00D000EA" w:rsidRPr="004631E8" w:rsidRDefault="00D000EA">
            <w:pPr>
              <w:pStyle w:val="TAC"/>
              <w:spacing w:line="256" w:lineRule="auto"/>
              <w:rPr>
                <w:lang w:eastAsia="zh-CN"/>
              </w:rPr>
            </w:pPr>
            <w:r w:rsidRPr="004631E8">
              <w:rPr>
                <w:lang w:eastAsia="zh-CN"/>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2244BD3" w14:textId="77777777" w:rsidR="00D000EA" w:rsidRPr="004631E8" w:rsidRDefault="00D000EA">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7DC43A" w14:textId="77777777" w:rsidR="00D000EA" w:rsidRPr="004631E8" w:rsidRDefault="00D000EA">
            <w:pPr>
              <w:pStyle w:val="TAC"/>
              <w:spacing w:line="256" w:lineRule="auto"/>
              <w:rPr>
                <w:lang w:eastAsia="zh-CN"/>
              </w:rPr>
            </w:pPr>
            <w:r w:rsidRPr="004631E8">
              <w:rPr>
                <w:lang w:eastAsia="zh-CN"/>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DDD888" w14:textId="77777777" w:rsidR="00D000EA" w:rsidRPr="004631E8" w:rsidRDefault="00D000EA">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C8D629" w14:textId="77777777" w:rsidR="00D000EA" w:rsidRPr="004631E8" w:rsidRDefault="00D000EA">
            <w:pPr>
              <w:pStyle w:val="TAC"/>
              <w:spacing w:line="256" w:lineRule="auto"/>
              <w:rPr>
                <w:lang w:eastAsia="zh-CN"/>
              </w:rPr>
            </w:pPr>
            <w:r w:rsidRPr="004631E8">
              <w:rPr>
                <w:lang w:eastAsia="zh-CN"/>
              </w:rPr>
              <w:t>16 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CCCD5F" w14:textId="77777777" w:rsidR="00D000EA" w:rsidRPr="004631E8" w:rsidRDefault="00D000EA">
            <w:pPr>
              <w:pStyle w:val="TAC"/>
              <w:spacing w:line="256" w:lineRule="auto"/>
              <w:rPr>
                <w:lang w:eastAsia="zh-CN"/>
              </w:rPr>
            </w:pPr>
            <w:r w:rsidRPr="004631E8">
              <w:rPr>
                <w:lang w:eastAsia="zh-CN"/>
              </w:rPr>
              <w:t>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EF6D55" w14:textId="77777777" w:rsidR="00D000EA" w:rsidRPr="004631E8" w:rsidRDefault="00D000EA">
            <w:pPr>
              <w:pStyle w:val="TAC"/>
              <w:spacing w:line="256" w:lineRule="auto"/>
              <w:rPr>
                <w:lang w:eastAsia="zh-CN"/>
              </w:rPr>
            </w:pPr>
            <w:r w:rsidRPr="004631E8">
              <w:rPr>
                <w:lang w:eastAsia="zh-CN"/>
              </w:rPr>
              <w:t>16</w:t>
            </w:r>
          </w:p>
        </w:tc>
        <w:tc>
          <w:tcPr>
            <w:tcW w:w="804" w:type="dxa"/>
            <w:tcBorders>
              <w:top w:val="single" w:sz="4" w:space="0" w:color="auto"/>
              <w:left w:val="single" w:sz="4" w:space="0" w:color="auto"/>
              <w:bottom w:val="single" w:sz="4" w:space="0" w:color="auto"/>
              <w:right w:val="single" w:sz="4" w:space="0" w:color="auto"/>
            </w:tcBorders>
            <w:vAlign w:val="center"/>
            <w:hideMark/>
          </w:tcPr>
          <w:p w14:paraId="37423C15" w14:textId="77777777" w:rsidR="00D000EA" w:rsidRPr="004631E8" w:rsidRDefault="00D000EA">
            <w:pPr>
              <w:pStyle w:val="TAC"/>
              <w:spacing w:line="256" w:lineRule="auto"/>
              <w:rPr>
                <w:lang w:eastAsia="zh-CN"/>
              </w:rPr>
            </w:pPr>
            <w:r w:rsidRPr="004631E8">
              <w:rPr>
                <w:lang w:eastAsia="zh-CN"/>
              </w:rPr>
              <w:t>-3.3</w:t>
            </w:r>
          </w:p>
        </w:tc>
      </w:tr>
      <w:bookmarkEnd w:id="6"/>
    </w:tbl>
    <w:p w14:paraId="2C583EED" w14:textId="77777777" w:rsidR="00F2464F" w:rsidRPr="004631E8" w:rsidRDefault="00F2464F" w:rsidP="00B21425">
      <w:pPr>
        <w:jc w:val="both"/>
        <w:rPr>
          <w:rFonts w:ascii="Arial" w:hAnsi="Arial" w:cs="Arial"/>
        </w:rPr>
      </w:pPr>
    </w:p>
    <w:p w14:paraId="443D5E10" w14:textId="1F5893B9" w:rsidR="00980642" w:rsidRPr="004631E8" w:rsidRDefault="00980642" w:rsidP="00B21425">
      <w:pPr>
        <w:jc w:val="both"/>
        <w:rPr>
          <w:rFonts w:ascii="Arial" w:hAnsi="Arial" w:cs="Arial"/>
        </w:rPr>
      </w:pPr>
      <w:r w:rsidRPr="004631E8">
        <w:rPr>
          <w:rFonts w:ascii="Arial" w:hAnsi="Arial" w:cs="Arial"/>
        </w:rPr>
        <w:t xml:space="preserve">For DTX </w:t>
      </w:r>
      <w:r w:rsidRPr="004631E8">
        <w:rPr>
          <w:rFonts w:ascii="Arial" w:hAnsi="Arial" w:cs="Arial"/>
        </w:rPr>
        <w:sym w:font="Wingdings" w:char="F0E0"/>
      </w:r>
      <w:r w:rsidRPr="004631E8">
        <w:rPr>
          <w:rFonts w:ascii="Arial" w:hAnsi="Arial" w:cs="Arial"/>
        </w:rPr>
        <w:t xml:space="preserve">ACK false detection, </w:t>
      </w:r>
      <w:r w:rsidR="009B181C" w:rsidRPr="004631E8">
        <w:rPr>
          <w:rFonts w:ascii="Arial" w:hAnsi="Arial" w:cs="Arial"/>
        </w:rPr>
        <w:t xml:space="preserve">the </w:t>
      </w:r>
      <w:r w:rsidRPr="004631E8">
        <w:rPr>
          <w:rFonts w:ascii="Arial" w:hAnsi="Arial" w:cs="Arial"/>
        </w:rPr>
        <w:t xml:space="preserve">existing requirement </w:t>
      </w:r>
      <w:r w:rsidR="00AB6A9F" w:rsidRPr="004631E8">
        <w:rPr>
          <w:rFonts w:ascii="Arial" w:hAnsi="Arial" w:cs="Arial"/>
        </w:rPr>
        <w:t xml:space="preserve">of </w:t>
      </w:r>
      <w:r w:rsidR="00052452" w:rsidRPr="004631E8">
        <w:rPr>
          <w:rFonts w:ascii="Arial" w:hAnsi="Arial" w:cs="Arial"/>
        </w:rPr>
        <w:t xml:space="preserve">the </w:t>
      </w:r>
      <w:r w:rsidR="00AB6A9F" w:rsidRPr="004631E8">
        <w:rPr>
          <w:rFonts w:ascii="Arial" w:hAnsi="Arial" w:cs="Arial"/>
        </w:rPr>
        <w:t xml:space="preserve">probability of false detection </w:t>
      </w:r>
      <w:r w:rsidR="00052452" w:rsidRPr="004631E8">
        <w:rPr>
          <w:rFonts w:ascii="Arial" w:hAnsi="Arial" w:cs="Arial"/>
        </w:rPr>
        <w:t>must</w:t>
      </w:r>
      <w:r w:rsidR="00AB6A9F" w:rsidRPr="004631E8">
        <w:rPr>
          <w:rFonts w:ascii="Arial" w:hAnsi="Arial" w:cs="Arial"/>
        </w:rPr>
        <w:t xml:space="preserve"> be equal to </w:t>
      </w:r>
      <w:r w:rsidR="007745A9" w:rsidRPr="004631E8">
        <w:rPr>
          <w:rFonts w:ascii="Arial" w:hAnsi="Arial" w:cs="Arial"/>
        </w:rPr>
        <w:t xml:space="preserve">or less than 1% can also </w:t>
      </w:r>
      <w:r w:rsidR="00052452" w:rsidRPr="004631E8">
        <w:rPr>
          <w:rFonts w:ascii="Arial" w:hAnsi="Arial" w:cs="Arial"/>
        </w:rPr>
        <w:t xml:space="preserve">be </w:t>
      </w:r>
      <w:r w:rsidR="007745A9" w:rsidRPr="004631E8">
        <w:rPr>
          <w:rFonts w:ascii="Arial" w:hAnsi="Arial" w:cs="Arial"/>
        </w:rPr>
        <w:t>appl</w:t>
      </w:r>
      <w:r w:rsidR="00052452" w:rsidRPr="004631E8">
        <w:rPr>
          <w:rFonts w:ascii="Arial" w:hAnsi="Arial" w:cs="Arial"/>
        </w:rPr>
        <w:t>ied</w:t>
      </w:r>
      <w:r w:rsidR="007745A9" w:rsidRPr="004631E8">
        <w:rPr>
          <w:rFonts w:ascii="Arial" w:hAnsi="Arial" w:cs="Arial"/>
        </w:rPr>
        <w:t xml:space="preserve"> </w:t>
      </w:r>
      <w:r w:rsidR="00E73174" w:rsidRPr="004631E8">
        <w:rPr>
          <w:rFonts w:ascii="Arial" w:hAnsi="Arial" w:cs="Arial"/>
        </w:rPr>
        <w:t>to</w:t>
      </w:r>
      <w:r w:rsidR="007745A9" w:rsidRPr="004631E8">
        <w:rPr>
          <w:rFonts w:ascii="Arial" w:hAnsi="Arial" w:cs="Arial"/>
        </w:rPr>
        <w:t xml:space="preserve"> IoT NTN TDD mode</w:t>
      </w:r>
      <w:r w:rsidR="00587C48" w:rsidRPr="004631E8">
        <w:rPr>
          <w:rFonts w:ascii="Arial" w:hAnsi="Arial" w:cs="Arial"/>
        </w:rPr>
        <w:t xml:space="preserve">. </w:t>
      </w:r>
      <w:r w:rsidR="008B6CF8" w:rsidRPr="004631E8">
        <w:rPr>
          <w:rFonts w:ascii="Arial" w:hAnsi="Arial" w:cs="Arial"/>
        </w:rPr>
        <w:t>This</w:t>
      </w:r>
      <w:r w:rsidR="00587C48" w:rsidRPr="004631E8">
        <w:rPr>
          <w:rFonts w:ascii="Arial" w:hAnsi="Arial" w:cs="Arial"/>
        </w:rPr>
        <w:t xml:space="preserve"> requirement applies </w:t>
      </w:r>
      <w:r w:rsidR="00E73174" w:rsidRPr="004631E8">
        <w:rPr>
          <w:rFonts w:ascii="Arial" w:hAnsi="Arial" w:cs="Arial"/>
        </w:rPr>
        <w:t>across all</w:t>
      </w:r>
      <w:r w:rsidR="00587C48" w:rsidRPr="004631E8">
        <w:rPr>
          <w:rFonts w:ascii="Arial" w:hAnsi="Arial" w:cs="Arial"/>
        </w:rPr>
        <w:t xml:space="preserve"> SNR value</w:t>
      </w:r>
      <w:r w:rsidR="00E73174" w:rsidRPr="004631E8">
        <w:rPr>
          <w:rFonts w:ascii="Arial" w:hAnsi="Arial" w:cs="Arial"/>
        </w:rPr>
        <w:t>s</w:t>
      </w:r>
      <w:r w:rsidR="00587C48" w:rsidRPr="004631E8">
        <w:rPr>
          <w:rFonts w:ascii="Arial" w:hAnsi="Arial" w:cs="Arial"/>
        </w:rPr>
        <w:t>.</w:t>
      </w:r>
    </w:p>
    <w:p w14:paraId="01998519" w14:textId="4859385D" w:rsidR="00221B2A" w:rsidRPr="004631E8" w:rsidRDefault="000A6FE6" w:rsidP="00B21425">
      <w:pPr>
        <w:jc w:val="both"/>
        <w:rPr>
          <w:rFonts w:ascii="Arial" w:hAnsi="Arial" w:cs="Arial"/>
        </w:rPr>
      </w:pPr>
      <w:r w:rsidRPr="004631E8">
        <w:rPr>
          <w:rFonts w:ascii="Arial" w:hAnsi="Arial" w:cs="Arial"/>
        </w:rPr>
        <w:t>For IoT NTN TDD mode, we conducted simulations of NPUSCH Format-2 transmissions using only ACK signalling to identify the SNR point at which the error rate does not exceed 1%. The results of these simulations are presented in Table 3.</w:t>
      </w:r>
    </w:p>
    <w:tbl>
      <w:tblPr>
        <w:tblStyle w:val="TableGrid"/>
        <w:tblW w:w="8076" w:type="dxa"/>
        <w:jc w:val="center"/>
        <w:tblLook w:val="04A0" w:firstRow="1" w:lastRow="0" w:firstColumn="1" w:lastColumn="0" w:noHBand="0" w:noVBand="1"/>
      </w:tblPr>
      <w:tblGrid>
        <w:gridCol w:w="1731"/>
        <w:gridCol w:w="1718"/>
        <w:gridCol w:w="1422"/>
        <w:gridCol w:w="1666"/>
        <w:gridCol w:w="1539"/>
      </w:tblGrid>
      <w:tr w:rsidR="00EF6A71" w:rsidRPr="004631E8" w14:paraId="3CD2062D" w14:textId="77777777" w:rsidTr="00EC37E8">
        <w:trPr>
          <w:jc w:val="center"/>
        </w:trPr>
        <w:tc>
          <w:tcPr>
            <w:tcW w:w="1731" w:type="dxa"/>
            <w:shd w:val="clear" w:color="auto" w:fill="E7E6E6" w:themeFill="background2"/>
          </w:tcPr>
          <w:p w14:paraId="06CBB41B" w14:textId="77777777" w:rsidR="00EF6A71" w:rsidRPr="004631E8" w:rsidRDefault="00EF6A71" w:rsidP="00EC37E8">
            <w:pPr>
              <w:jc w:val="center"/>
              <w:rPr>
                <w:rFonts w:ascii="Arial" w:hAnsi="Arial" w:cs="Arial"/>
                <w:b/>
                <w:bCs/>
              </w:rPr>
            </w:pPr>
            <w:r w:rsidRPr="004631E8">
              <w:rPr>
                <w:rFonts w:ascii="Arial" w:hAnsi="Arial" w:cs="Arial"/>
                <w:b/>
                <w:bCs/>
              </w:rPr>
              <w:t>Propagation Model</w:t>
            </w:r>
          </w:p>
        </w:tc>
        <w:tc>
          <w:tcPr>
            <w:tcW w:w="1718" w:type="dxa"/>
            <w:shd w:val="clear" w:color="auto" w:fill="E7E6E6" w:themeFill="background2"/>
          </w:tcPr>
          <w:p w14:paraId="4FC916B2" w14:textId="79DDEE59" w:rsidR="00EF6A71" w:rsidRPr="004631E8" w:rsidRDefault="009A4559" w:rsidP="00EC37E8">
            <w:pPr>
              <w:jc w:val="center"/>
              <w:rPr>
                <w:rFonts w:ascii="Arial" w:hAnsi="Arial" w:cs="Arial"/>
                <w:b/>
                <w:bCs/>
              </w:rPr>
            </w:pPr>
            <w:r w:rsidRPr="004631E8">
              <w:rPr>
                <w:rFonts w:ascii="Arial" w:hAnsi="Arial" w:cs="Arial"/>
                <w:b/>
                <w:bCs/>
              </w:rPr>
              <w:t>Freq Offset (Hz)</w:t>
            </w:r>
          </w:p>
        </w:tc>
        <w:tc>
          <w:tcPr>
            <w:tcW w:w="1422" w:type="dxa"/>
            <w:shd w:val="clear" w:color="auto" w:fill="E7E6E6" w:themeFill="background2"/>
          </w:tcPr>
          <w:p w14:paraId="70788EEA" w14:textId="77777777" w:rsidR="00EF6A71" w:rsidRPr="004631E8" w:rsidRDefault="00EF6A71" w:rsidP="00EC37E8">
            <w:pPr>
              <w:jc w:val="center"/>
              <w:rPr>
                <w:rFonts w:ascii="Arial" w:hAnsi="Arial" w:cs="Arial"/>
                <w:b/>
                <w:bCs/>
              </w:rPr>
            </w:pPr>
            <w:r w:rsidRPr="004631E8">
              <w:rPr>
                <w:rFonts w:ascii="Arial" w:hAnsi="Arial" w:cs="Arial"/>
                <w:b/>
                <w:bCs/>
              </w:rPr>
              <w:t>Transmit Duration (</w:t>
            </w:r>
            <w:proofErr w:type="spellStart"/>
            <w:r w:rsidRPr="004631E8">
              <w:rPr>
                <w:rFonts w:ascii="Arial" w:hAnsi="Arial" w:cs="Arial"/>
                <w:b/>
                <w:bCs/>
              </w:rPr>
              <w:t>ms</w:t>
            </w:r>
            <w:proofErr w:type="spellEnd"/>
            <w:r w:rsidRPr="004631E8">
              <w:rPr>
                <w:rFonts w:ascii="Arial" w:hAnsi="Arial" w:cs="Arial"/>
                <w:b/>
                <w:bCs/>
              </w:rPr>
              <w:t>)</w:t>
            </w:r>
          </w:p>
        </w:tc>
        <w:tc>
          <w:tcPr>
            <w:tcW w:w="1666" w:type="dxa"/>
            <w:shd w:val="clear" w:color="auto" w:fill="E7E6E6" w:themeFill="background2"/>
          </w:tcPr>
          <w:p w14:paraId="5C0FA88F" w14:textId="77777777" w:rsidR="00EF6A71" w:rsidRPr="004631E8" w:rsidRDefault="00EF6A71" w:rsidP="00EC37E8">
            <w:pPr>
              <w:jc w:val="center"/>
              <w:rPr>
                <w:rFonts w:ascii="Arial" w:hAnsi="Arial" w:cs="Arial"/>
                <w:b/>
                <w:bCs/>
              </w:rPr>
            </w:pPr>
            <w:proofErr w:type="spellStart"/>
            <w:r w:rsidRPr="004631E8">
              <w:rPr>
                <w:rFonts w:ascii="Arial" w:hAnsi="Arial" w:cs="Arial"/>
                <w:b/>
                <w:bCs/>
              </w:rPr>
              <w:t>Repetiton</w:t>
            </w:r>
            <w:proofErr w:type="spellEnd"/>
          </w:p>
        </w:tc>
        <w:tc>
          <w:tcPr>
            <w:tcW w:w="1539" w:type="dxa"/>
            <w:shd w:val="clear" w:color="auto" w:fill="E7E6E6" w:themeFill="background2"/>
          </w:tcPr>
          <w:p w14:paraId="5FC25209" w14:textId="77777777" w:rsidR="00EF6A71" w:rsidRPr="004631E8" w:rsidRDefault="00EF6A71" w:rsidP="00EC37E8">
            <w:pPr>
              <w:jc w:val="center"/>
              <w:rPr>
                <w:rFonts w:ascii="Arial" w:hAnsi="Arial" w:cs="Arial"/>
                <w:b/>
                <w:bCs/>
              </w:rPr>
            </w:pPr>
            <w:r w:rsidRPr="004631E8">
              <w:rPr>
                <w:rFonts w:ascii="Arial" w:hAnsi="Arial" w:cs="Arial"/>
                <w:b/>
                <w:bCs/>
              </w:rPr>
              <w:t>SNR (dB)</w:t>
            </w:r>
          </w:p>
        </w:tc>
      </w:tr>
      <w:tr w:rsidR="00EF6A71" w:rsidRPr="004631E8" w14:paraId="365652AC" w14:textId="77777777" w:rsidTr="00EC37E8">
        <w:trPr>
          <w:jc w:val="center"/>
        </w:trPr>
        <w:tc>
          <w:tcPr>
            <w:tcW w:w="1731" w:type="dxa"/>
          </w:tcPr>
          <w:p w14:paraId="6043BD32" w14:textId="77777777" w:rsidR="00EF6A71" w:rsidRPr="004631E8" w:rsidRDefault="00EF6A71" w:rsidP="00EC37E8">
            <w:pPr>
              <w:jc w:val="center"/>
              <w:rPr>
                <w:rFonts w:ascii="Arial" w:hAnsi="Arial" w:cs="Arial"/>
              </w:rPr>
            </w:pPr>
            <w:r w:rsidRPr="005A6D49">
              <w:rPr>
                <w:rFonts w:ascii="Arial" w:hAnsi="Arial" w:cs="Arial"/>
              </w:rPr>
              <w:t>NTN TDLA100-1</w:t>
            </w:r>
          </w:p>
        </w:tc>
        <w:tc>
          <w:tcPr>
            <w:tcW w:w="1718" w:type="dxa"/>
          </w:tcPr>
          <w:p w14:paraId="21BE00A1" w14:textId="77777777" w:rsidR="00EF6A71" w:rsidRPr="004631E8" w:rsidRDefault="00EF6A71" w:rsidP="00EC37E8">
            <w:pPr>
              <w:jc w:val="center"/>
              <w:rPr>
                <w:rFonts w:ascii="Arial" w:hAnsi="Arial" w:cs="Arial"/>
              </w:rPr>
            </w:pPr>
            <w:r w:rsidRPr="004631E8">
              <w:rPr>
                <w:rFonts w:ascii="Arial" w:hAnsi="Arial" w:cs="Arial"/>
              </w:rPr>
              <w:t>1</w:t>
            </w:r>
          </w:p>
        </w:tc>
        <w:tc>
          <w:tcPr>
            <w:tcW w:w="1422" w:type="dxa"/>
          </w:tcPr>
          <w:p w14:paraId="112AF5AF" w14:textId="77777777" w:rsidR="00EF6A71" w:rsidRPr="004631E8" w:rsidRDefault="00EF6A71" w:rsidP="00EC37E8">
            <w:pPr>
              <w:jc w:val="center"/>
              <w:rPr>
                <w:rFonts w:ascii="Arial" w:hAnsi="Arial" w:cs="Arial"/>
              </w:rPr>
            </w:pPr>
            <w:r w:rsidRPr="004631E8">
              <w:rPr>
                <w:rFonts w:ascii="Arial" w:hAnsi="Arial" w:cs="Arial"/>
              </w:rPr>
              <w:t>8</w:t>
            </w:r>
          </w:p>
        </w:tc>
        <w:tc>
          <w:tcPr>
            <w:tcW w:w="1666" w:type="dxa"/>
          </w:tcPr>
          <w:p w14:paraId="38200235" w14:textId="0D87AD47" w:rsidR="00EF6A71" w:rsidRPr="004631E8" w:rsidRDefault="009A4559" w:rsidP="00EC37E8">
            <w:pPr>
              <w:jc w:val="center"/>
              <w:rPr>
                <w:rFonts w:ascii="Arial" w:hAnsi="Arial" w:cs="Arial"/>
              </w:rPr>
            </w:pPr>
            <w:r w:rsidRPr="004631E8">
              <w:rPr>
                <w:rFonts w:ascii="Arial" w:hAnsi="Arial" w:cs="Arial"/>
              </w:rPr>
              <w:t>4</w:t>
            </w:r>
          </w:p>
        </w:tc>
        <w:tc>
          <w:tcPr>
            <w:tcW w:w="1539" w:type="dxa"/>
          </w:tcPr>
          <w:p w14:paraId="3F01779B" w14:textId="1D9709F5" w:rsidR="00EF6A71" w:rsidRPr="004631E8" w:rsidRDefault="009A4559" w:rsidP="00EC37E8">
            <w:pPr>
              <w:jc w:val="center"/>
              <w:rPr>
                <w:rFonts w:ascii="Arial" w:hAnsi="Arial" w:cs="Arial"/>
              </w:rPr>
            </w:pPr>
            <w:r w:rsidRPr="004631E8">
              <w:rPr>
                <w:rFonts w:ascii="Arial" w:hAnsi="Arial" w:cs="Arial"/>
              </w:rPr>
              <w:t>5.8</w:t>
            </w:r>
          </w:p>
        </w:tc>
      </w:tr>
      <w:tr w:rsidR="00EF6A71" w:rsidRPr="004631E8" w14:paraId="1A22AA09" w14:textId="77777777" w:rsidTr="00EC37E8">
        <w:trPr>
          <w:jc w:val="center"/>
        </w:trPr>
        <w:tc>
          <w:tcPr>
            <w:tcW w:w="1731" w:type="dxa"/>
          </w:tcPr>
          <w:p w14:paraId="28AE5066" w14:textId="6A325458" w:rsidR="00EF6A71" w:rsidRPr="004631E8" w:rsidRDefault="009A4559" w:rsidP="00EC37E8">
            <w:pPr>
              <w:jc w:val="center"/>
              <w:rPr>
                <w:rFonts w:ascii="Arial" w:hAnsi="Arial" w:cs="Arial"/>
                <w:lang w:eastAsia="zh-CN"/>
              </w:rPr>
            </w:pPr>
            <w:r w:rsidRPr="005A6D49">
              <w:rPr>
                <w:rFonts w:ascii="Arial" w:hAnsi="Arial" w:cs="Arial"/>
              </w:rPr>
              <w:t>NTN TDLA100-1</w:t>
            </w:r>
          </w:p>
        </w:tc>
        <w:tc>
          <w:tcPr>
            <w:tcW w:w="1718" w:type="dxa"/>
          </w:tcPr>
          <w:p w14:paraId="424F3092" w14:textId="77777777" w:rsidR="00EF6A71" w:rsidRPr="004631E8" w:rsidRDefault="00EF6A71" w:rsidP="00EC37E8">
            <w:pPr>
              <w:jc w:val="center"/>
              <w:rPr>
                <w:rFonts w:ascii="Arial" w:hAnsi="Arial" w:cs="Arial"/>
              </w:rPr>
            </w:pPr>
            <w:r w:rsidRPr="004631E8">
              <w:rPr>
                <w:rFonts w:ascii="Arial" w:hAnsi="Arial" w:cs="Arial"/>
              </w:rPr>
              <w:t>1</w:t>
            </w:r>
          </w:p>
        </w:tc>
        <w:tc>
          <w:tcPr>
            <w:tcW w:w="1422" w:type="dxa"/>
          </w:tcPr>
          <w:p w14:paraId="730730DF" w14:textId="3DD4EE6B" w:rsidR="00EF6A71" w:rsidRPr="004631E8" w:rsidRDefault="009A4559" w:rsidP="00EC37E8">
            <w:pPr>
              <w:jc w:val="center"/>
              <w:rPr>
                <w:rFonts w:ascii="Arial" w:hAnsi="Arial" w:cs="Arial"/>
              </w:rPr>
            </w:pPr>
            <w:r w:rsidRPr="004631E8">
              <w:rPr>
                <w:rFonts w:ascii="Arial" w:hAnsi="Arial" w:cs="Arial"/>
              </w:rPr>
              <w:t>16</w:t>
            </w:r>
          </w:p>
        </w:tc>
        <w:tc>
          <w:tcPr>
            <w:tcW w:w="1666" w:type="dxa"/>
          </w:tcPr>
          <w:p w14:paraId="75EAC110" w14:textId="497EB8ED" w:rsidR="00EF6A71" w:rsidRPr="004631E8" w:rsidRDefault="009A4559" w:rsidP="00EC37E8">
            <w:pPr>
              <w:jc w:val="center"/>
              <w:rPr>
                <w:rFonts w:ascii="Arial" w:hAnsi="Arial" w:cs="Arial"/>
              </w:rPr>
            </w:pPr>
            <w:r w:rsidRPr="004631E8">
              <w:rPr>
                <w:rFonts w:ascii="Arial" w:hAnsi="Arial" w:cs="Arial"/>
              </w:rPr>
              <w:t>8</w:t>
            </w:r>
          </w:p>
        </w:tc>
        <w:tc>
          <w:tcPr>
            <w:tcW w:w="1539" w:type="dxa"/>
          </w:tcPr>
          <w:p w14:paraId="49FD6BF0" w14:textId="234A9BD5" w:rsidR="00EF6A71" w:rsidRPr="004631E8" w:rsidRDefault="009A4559" w:rsidP="0012086E">
            <w:pPr>
              <w:keepNext/>
              <w:jc w:val="center"/>
              <w:rPr>
                <w:rFonts w:ascii="Arial" w:hAnsi="Arial" w:cs="Arial"/>
              </w:rPr>
            </w:pPr>
            <w:r w:rsidRPr="004631E8">
              <w:rPr>
                <w:rFonts w:ascii="Arial" w:hAnsi="Arial" w:cs="Arial"/>
              </w:rPr>
              <w:t>-2.1</w:t>
            </w:r>
          </w:p>
        </w:tc>
      </w:tr>
    </w:tbl>
    <w:p w14:paraId="534B320B" w14:textId="36C24432" w:rsidR="00EF6A71" w:rsidRPr="004631E8" w:rsidRDefault="0012086E" w:rsidP="0012086E">
      <w:pPr>
        <w:pStyle w:val="Caption"/>
        <w:rPr>
          <w:rFonts w:cs="Arial"/>
        </w:rPr>
      </w:pPr>
      <w:r w:rsidRPr="004631E8">
        <w:rPr>
          <w:rFonts w:cs="Arial"/>
        </w:rPr>
        <w:t xml:space="preserve">Table </w:t>
      </w:r>
      <w:r w:rsidRPr="004631E8">
        <w:rPr>
          <w:rFonts w:cs="Arial"/>
        </w:rPr>
        <w:fldChar w:fldCharType="begin"/>
      </w:r>
      <w:r w:rsidRPr="004631E8">
        <w:rPr>
          <w:rFonts w:cs="Arial"/>
        </w:rPr>
        <w:instrText xml:space="preserve"> SEQ Table \* ARABIC </w:instrText>
      </w:r>
      <w:r w:rsidRPr="004631E8">
        <w:rPr>
          <w:rFonts w:cs="Arial"/>
        </w:rPr>
        <w:fldChar w:fldCharType="separate"/>
      </w:r>
      <w:r w:rsidR="00EC7B4D">
        <w:rPr>
          <w:rFonts w:cs="Arial"/>
          <w:noProof/>
        </w:rPr>
        <w:t>3</w:t>
      </w:r>
      <w:r w:rsidRPr="004631E8">
        <w:rPr>
          <w:rFonts w:cs="Arial"/>
        </w:rPr>
        <w:fldChar w:fldCharType="end"/>
      </w:r>
      <w:r w:rsidRPr="004631E8">
        <w:rPr>
          <w:rFonts w:cs="Arial"/>
        </w:rPr>
        <w:t xml:space="preserve"> NPUSCH format-2 missed ACK detection with error &lt;= 1%</w:t>
      </w:r>
    </w:p>
    <w:p w14:paraId="3ACA0CE9" w14:textId="77777777" w:rsidR="00DD1EB7" w:rsidRPr="004631E8" w:rsidRDefault="00DD1EB7" w:rsidP="00B21425">
      <w:pPr>
        <w:jc w:val="both"/>
        <w:rPr>
          <w:rFonts w:ascii="Arial" w:hAnsi="Arial" w:cs="Arial"/>
        </w:rPr>
      </w:pPr>
    </w:p>
    <w:p w14:paraId="2A050B83" w14:textId="6A11EFEE" w:rsidR="00EC2A38" w:rsidRPr="004631E8" w:rsidRDefault="00B54638" w:rsidP="00B21425">
      <w:pPr>
        <w:pStyle w:val="RAN4proposal"/>
        <w:ind w:left="0" w:firstLine="0"/>
        <w:jc w:val="both"/>
        <w:rPr>
          <w:rFonts w:ascii="Arial" w:hAnsi="Arial" w:cs="Arial"/>
        </w:rPr>
      </w:pPr>
      <w:r w:rsidRPr="004631E8">
        <w:rPr>
          <w:rFonts w:ascii="Arial" w:hAnsi="Arial" w:cs="Arial"/>
        </w:rPr>
        <w:t>The e</w:t>
      </w:r>
      <w:r w:rsidR="00EC2A38" w:rsidRPr="004631E8">
        <w:rPr>
          <w:rFonts w:ascii="Arial" w:hAnsi="Arial" w:cs="Arial"/>
        </w:rPr>
        <w:t>xisting</w:t>
      </w:r>
      <w:r w:rsidR="0039384F" w:rsidRPr="004631E8">
        <w:rPr>
          <w:rFonts w:ascii="Arial" w:hAnsi="Arial" w:cs="Arial"/>
        </w:rPr>
        <w:t xml:space="preserve"> performance requirement for NPUSCH format-2 transmission</w:t>
      </w:r>
      <w:r w:rsidR="006616F6" w:rsidRPr="004631E8">
        <w:rPr>
          <w:rFonts w:ascii="Arial" w:hAnsi="Arial" w:cs="Arial"/>
        </w:rPr>
        <w:t>s</w:t>
      </w:r>
      <w:r w:rsidR="0039384F" w:rsidRPr="004631E8">
        <w:rPr>
          <w:rFonts w:ascii="Arial" w:hAnsi="Arial" w:cs="Arial"/>
        </w:rPr>
        <w:t xml:space="preserve"> related to </w:t>
      </w:r>
      <w:r w:rsidR="006616F6" w:rsidRPr="004631E8">
        <w:rPr>
          <w:rFonts w:ascii="Arial" w:hAnsi="Arial" w:cs="Arial"/>
        </w:rPr>
        <w:t xml:space="preserve">the </w:t>
      </w:r>
      <w:r w:rsidR="008F6872" w:rsidRPr="004631E8">
        <w:rPr>
          <w:rFonts w:ascii="Arial" w:hAnsi="Arial" w:cs="Arial"/>
        </w:rPr>
        <w:t xml:space="preserve">probability </w:t>
      </w:r>
      <w:r w:rsidR="00DC55B8" w:rsidRPr="004631E8">
        <w:rPr>
          <w:rFonts w:ascii="Arial" w:hAnsi="Arial" w:cs="Arial"/>
        </w:rPr>
        <w:t xml:space="preserve">of </w:t>
      </w:r>
      <w:r w:rsidR="0039384F" w:rsidRPr="004631E8">
        <w:rPr>
          <w:rFonts w:ascii="Arial" w:hAnsi="Arial" w:cs="Arial"/>
        </w:rPr>
        <w:t>false ACK detection</w:t>
      </w:r>
      <w:r w:rsidR="008F6872" w:rsidRPr="004631E8">
        <w:rPr>
          <w:rFonts w:ascii="Arial" w:hAnsi="Arial" w:cs="Arial"/>
        </w:rPr>
        <w:t xml:space="preserve"> </w:t>
      </w:r>
      <w:r w:rsidR="00DD0E4F" w:rsidRPr="004631E8">
        <w:rPr>
          <w:rFonts w:ascii="Arial" w:hAnsi="Arial" w:cs="Arial"/>
        </w:rPr>
        <w:t xml:space="preserve">from DTX shall be </w:t>
      </w:r>
      <w:r w:rsidR="008F6872" w:rsidRPr="004631E8">
        <w:rPr>
          <w:rFonts w:ascii="Arial" w:hAnsi="Arial" w:cs="Arial"/>
        </w:rPr>
        <w:t xml:space="preserve">equal to or less than 1% </w:t>
      </w:r>
      <w:r w:rsidR="00DD0E4F" w:rsidRPr="004631E8">
        <w:rPr>
          <w:rFonts w:ascii="Arial" w:hAnsi="Arial" w:cs="Arial"/>
        </w:rPr>
        <w:t>can also be applied</w:t>
      </w:r>
      <w:r w:rsidR="00DC55B8" w:rsidRPr="004631E8">
        <w:rPr>
          <w:rFonts w:ascii="Arial" w:hAnsi="Arial" w:cs="Arial"/>
        </w:rPr>
        <w:t xml:space="preserve"> to </w:t>
      </w:r>
      <w:r w:rsidR="008F6872" w:rsidRPr="004631E8">
        <w:rPr>
          <w:rFonts w:ascii="Arial" w:hAnsi="Arial" w:cs="Arial"/>
        </w:rPr>
        <w:t>IoT NTN TDD mode.</w:t>
      </w:r>
    </w:p>
    <w:p w14:paraId="0CE8A759" w14:textId="31B8F11A" w:rsidR="005678C0" w:rsidRPr="004631E8" w:rsidRDefault="005678C0" w:rsidP="005678C0">
      <w:pPr>
        <w:pStyle w:val="RAN4proposal"/>
        <w:ind w:left="0" w:firstLine="0"/>
        <w:jc w:val="both"/>
        <w:rPr>
          <w:rFonts w:ascii="Arial" w:hAnsi="Arial" w:cs="Arial"/>
        </w:rPr>
      </w:pPr>
      <w:r w:rsidRPr="004631E8">
        <w:rPr>
          <w:rFonts w:ascii="Arial" w:hAnsi="Arial" w:cs="Arial"/>
        </w:rPr>
        <w:t xml:space="preserve">RAN4 to consider updating </w:t>
      </w:r>
      <w:r w:rsidR="00C0225B" w:rsidRPr="004631E8">
        <w:rPr>
          <w:rFonts w:ascii="Arial" w:hAnsi="Arial" w:cs="Arial"/>
        </w:rPr>
        <w:t xml:space="preserve">the </w:t>
      </w:r>
      <w:r w:rsidRPr="004631E8">
        <w:rPr>
          <w:rFonts w:ascii="Arial" w:hAnsi="Arial" w:cs="Arial"/>
        </w:rPr>
        <w:t>NPUSCH format-2 missed ACK detection performance for IoT NTN TDD mode</w:t>
      </w:r>
      <w:r w:rsidR="00CD14BA">
        <w:rPr>
          <w:rFonts w:ascii="Arial" w:hAnsi="Arial" w:cs="Arial"/>
        </w:rPr>
        <w:t xml:space="preserve">, by adding </w:t>
      </w:r>
      <w:r w:rsidR="00CD14BA" w:rsidRPr="00CD14BA">
        <w:rPr>
          <w:rFonts w:ascii="Arial" w:hAnsi="Arial" w:cs="Arial"/>
        </w:rPr>
        <w:t>Table 8.5.2.2.1</w:t>
      </w:r>
      <w:r w:rsidR="00CD14BA" w:rsidRPr="00CD14BA">
        <w:rPr>
          <w:rFonts w:ascii="Arial" w:hAnsi="Arial" w:cs="Arial"/>
          <w:highlight w:val="yellow"/>
        </w:rPr>
        <w:t>-3</w:t>
      </w:r>
      <w:r w:rsidR="00672784">
        <w:rPr>
          <w:rFonts w:ascii="Arial" w:hAnsi="Arial" w:cs="Arial"/>
        </w:rPr>
        <w:t>,</w:t>
      </w:r>
      <w:r w:rsidRPr="004631E8">
        <w:rPr>
          <w:rFonts w:ascii="Arial" w:hAnsi="Arial" w:cs="Arial"/>
        </w:rPr>
        <w:t xml:space="preserve"> as </w:t>
      </w:r>
      <w:r w:rsidR="00C0225B" w:rsidRPr="004631E8">
        <w:rPr>
          <w:rFonts w:ascii="Arial" w:hAnsi="Arial" w:cs="Arial"/>
        </w:rPr>
        <w:t>follows</w:t>
      </w:r>
      <w:r w:rsidRPr="004631E8">
        <w:rPr>
          <w:rFonts w:ascii="Arial" w:hAnsi="Arial" w:cs="Arial"/>
        </w:rPr>
        <w:t>:</w:t>
      </w:r>
    </w:p>
    <w:p w14:paraId="00268458" w14:textId="2EB12BFC" w:rsidR="0016383B" w:rsidRPr="004631E8" w:rsidRDefault="0016383B" w:rsidP="0016383B">
      <w:pPr>
        <w:pStyle w:val="TH"/>
        <w:rPr>
          <w:lang w:eastAsia="zh-CN"/>
        </w:rPr>
      </w:pPr>
      <w:r w:rsidRPr="004631E8">
        <w:t>Table 8.5.2.2.1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w:t>
      </w:r>
      <w:r w:rsidRPr="004631E8">
        <w:rPr>
          <w:lang w:eastAsia="zh-CN"/>
        </w:rPr>
        <w:t>S</w:t>
      </w:r>
      <w:r w:rsidRPr="004631E8">
        <w:t xml:space="preserve">CH format </w:t>
      </w:r>
      <w:r w:rsidRPr="004631E8">
        <w:rPr>
          <w:lang w:eastAsia="zh-CN"/>
        </w:rPr>
        <w:t>2</w:t>
      </w:r>
      <w:r w:rsidRPr="004631E8">
        <w:t>,</w:t>
      </w:r>
      <w:r w:rsidRPr="004631E8">
        <w:rPr>
          <w:lang w:eastAsia="zh-CN"/>
        </w:rPr>
        <w:t xml:space="preserve"> 200KHz Channel Bandwidth,</w:t>
      </w:r>
      <w:r w:rsidRPr="004631E8">
        <w:t xml:space="preserve"> </w:t>
      </w:r>
      <w:r w:rsidRPr="004631E8">
        <w:rPr>
          <w:lang w:eastAsia="zh-CN"/>
        </w:rPr>
        <w:t>15KHz subcarrier spacing, 1</w:t>
      </w:r>
      <w:r w:rsidRPr="004631E8">
        <w:t>Tx</w:t>
      </w:r>
      <w:r w:rsidR="00FA7297">
        <w:t xml:space="preserve"> </w:t>
      </w:r>
      <w:r w:rsidR="00FA7297" w:rsidRPr="00FA7297">
        <w:rPr>
          <w:highlight w:val="yellow"/>
          <w:lang w:eastAsia="zh-CN"/>
        </w:rPr>
        <w:t>for IoT NTN TDD</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16383B" w:rsidRPr="004631E8" w14:paraId="27E093A0" w14:textId="77777777" w:rsidTr="00ED4317">
        <w:trPr>
          <w:trHeight w:val="1444"/>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60AFD951" w14:textId="77777777" w:rsidR="0016383B" w:rsidRPr="004631E8" w:rsidRDefault="0016383B"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5530DEDA" w14:textId="77777777" w:rsidR="0016383B" w:rsidRPr="004631E8" w:rsidRDefault="0016383B" w:rsidP="00EC37E8">
            <w:pPr>
              <w:pStyle w:val="TAH"/>
              <w:spacing w:line="256" w:lineRule="auto"/>
            </w:pPr>
            <w:r w:rsidRPr="004631E8">
              <w:t>Number of RX antennas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EE24509" w14:textId="77777777" w:rsidR="0016383B" w:rsidRPr="004631E8" w:rsidRDefault="0016383B" w:rsidP="00EC37E8">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7F3D10" w14:textId="77777777" w:rsidR="0016383B" w:rsidRPr="004631E8" w:rsidRDefault="0016383B" w:rsidP="00EC37E8">
            <w:pPr>
              <w:pStyle w:val="TAH"/>
              <w:spacing w:line="256" w:lineRule="auto"/>
              <w:rPr>
                <w:lang w:eastAsia="en-GB"/>
              </w:rPr>
            </w:pPr>
            <w:r w:rsidRPr="004631E8">
              <w:rPr>
                <w:lang w:eastAsia="zh-CN"/>
              </w:rPr>
              <w:t>Number of allocated subcarriers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568401" w14:textId="77777777" w:rsidR="0016383B" w:rsidRPr="004631E8" w:rsidRDefault="0016383B" w:rsidP="00EC37E8">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12D122" w14:textId="77777777" w:rsidR="0016383B" w:rsidRPr="004631E8" w:rsidRDefault="0016383B" w:rsidP="00EC37E8">
            <w:pPr>
              <w:pStyle w:val="TAH"/>
              <w:spacing w:line="256" w:lineRule="auto"/>
              <w:rPr>
                <w:lang w:eastAsia="zh-CN"/>
              </w:rPr>
            </w:pPr>
            <w:r w:rsidRPr="004631E8">
              <w:rPr>
                <w:lang w:eastAsia="zh-CN"/>
              </w:rPr>
              <w:t>Frequency offset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EDFD17" w14:textId="77777777" w:rsidR="0016383B" w:rsidRPr="004631E8" w:rsidRDefault="0016383B" w:rsidP="00EC37E8">
            <w:pPr>
              <w:pStyle w:val="TAH"/>
              <w:spacing w:line="256" w:lineRule="auto"/>
              <w:rPr>
                <w:lang w:eastAsia="zh-CN"/>
              </w:rPr>
            </w:pPr>
            <w:proofErr w:type="spellStart"/>
            <w:r w:rsidRPr="004631E8">
              <w:rPr>
                <w:lang w:eastAsia="zh-CN"/>
              </w:rPr>
              <w:t>TxDuration</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2813246A" w14:textId="77777777" w:rsidR="0016383B" w:rsidRPr="004631E8" w:rsidRDefault="0016383B" w:rsidP="00EC37E8">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0168ADCF" w14:textId="77777777" w:rsidR="0016383B" w:rsidRPr="004631E8" w:rsidRDefault="0016383B" w:rsidP="00EC37E8">
            <w:pPr>
              <w:pStyle w:val="TAH"/>
              <w:spacing w:line="256" w:lineRule="auto"/>
              <w:rPr>
                <w:lang w:eastAsia="en-GB"/>
              </w:rPr>
            </w:pPr>
            <w:r w:rsidRPr="004631E8">
              <w:t>SNR [dB]</w:t>
            </w:r>
          </w:p>
        </w:tc>
      </w:tr>
      <w:tr w:rsidR="0016383B" w:rsidRPr="004631E8" w14:paraId="5340994E" w14:textId="77777777" w:rsidTr="00ED4317">
        <w:trPr>
          <w:trHeight w:val="492"/>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6D8C2828" w14:textId="77777777" w:rsidR="0016383B" w:rsidRPr="004631E8" w:rsidRDefault="0016383B" w:rsidP="00EC37E8">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4ED735E" w14:textId="77777777" w:rsidR="0016383B" w:rsidRPr="004631E8" w:rsidRDefault="0016383B" w:rsidP="00EC37E8">
            <w:pPr>
              <w:pStyle w:val="TAC"/>
              <w:spacing w:line="256" w:lineRule="auto"/>
              <w:rPr>
                <w:lang w:eastAsia="zh-CN"/>
              </w:rPr>
            </w:pPr>
            <w:r w:rsidRPr="004631E8">
              <w:rPr>
                <w:lang w:eastAsia="zh-CN"/>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46F9D84" w14:textId="77777777" w:rsidR="0016383B" w:rsidRPr="004631E8" w:rsidRDefault="0016383B" w:rsidP="00EC37E8">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FA858E" w14:textId="77777777" w:rsidR="0016383B" w:rsidRPr="004631E8" w:rsidRDefault="0016383B" w:rsidP="00EC37E8">
            <w:pPr>
              <w:pStyle w:val="TAC"/>
              <w:spacing w:line="256" w:lineRule="auto"/>
              <w:rPr>
                <w:lang w:eastAsia="zh-CN"/>
              </w:rPr>
            </w:pPr>
            <w:r w:rsidRPr="004631E8">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E25FB1" w14:textId="77777777" w:rsidR="0016383B" w:rsidRPr="004631E8" w:rsidRDefault="0016383B" w:rsidP="00EC37E8">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7DF19A" w14:textId="77777777" w:rsidR="0016383B" w:rsidRPr="004631E8" w:rsidRDefault="0016383B" w:rsidP="00EC37E8">
            <w:pPr>
              <w:pStyle w:val="TAC"/>
              <w:spacing w:line="256" w:lineRule="auto"/>
              <w:rPr>
                <w:lang w:eastAsia="zh-CN"/>
              </w:rPr>
            </w:pPr>
            <w:r w:rsidRPr="004631E8">
              <w:rPr>
                <w:lang w:eastAsia="zh-CN"/>
              </w:rPr>
              <w:t>16 Hz</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AA74CB" w14:textId="4693F68F" w:rsidR="0016383B" w:rsidRPr="004631E8" w:rsidRDefault="00C339D1" w:rsidP="00EC37E8">
            <w:pPr>
              <w:pStyle w:val="TAC"/>
              <w:spacing w:line="256" w:lineRule="auto"/>
              <w:rPr>
                <w:highlight w:val="yellow"/>
                <w:lang w:eastAsia="zh-CN"/>
              </w:rPr>
            </w:pPr>
            <w:r w:rsidRPr="004631E8">
              <w:rPr>
                <w:highlight w:val="yellow"/>
                <w:lang w:eastAsia="zh-CN"/>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4F4D0A" w14:textId="7E873798" w:rsidR="0016383B" w:rsidRPr="004631E8" w:rsidRDefault="00C339D1" w:rsidP="00EC37E8">
            <w:pPr>
              <w:pStyle w:val="TAC"/>
              <w:spacing w:line="256" w:lineRule="auto"/>
              <w:rPr>
                <w:highlight w:val="yellow"/>
                <w:lang w:eastAsia="zh-CN"/>
              </w:rPr>
            </w:pPr>
            <w:r w:rsidRPr="004631E8">
              <w:rPr>
                <w:highlight w:val="yellow"/>
                <w:lang w:eastAsia="zh-CN"/>
              </w:rPr>
              <w:t>8</w:t>
            </w:r>
          </w:p>
        </w:tc>
        <w:tc>
          <w:tcPr>
            <w:tcW w:w="804" w:type="dxa"/>
            <w:tcBorders>
              <w:top w:val="single" w:sz="4" w:space="0" w:color="auto"/>
              <w:left w:val="single" w:sz="4" w:space="0" w:color="auto"/>
              <w:bottom w:val="single" w:sz="4" w:space="0" w:color="auto"/>
              <w:right w:val="single" w:sz="4" w:space="0" w:color="auto"/>
            </w:tcBorders>
            <w:vAlign w:val="center"/>
            <w:hideMark/>
          </w:tcPr>
          <w:p w14:paraId="254B4270" w14:textId="2442460B" w:rsidR="0016383B" w:rsidRPr="004631E8" w:rsidRDefault="00ED4317" w:rsidP="00EC37E8">
            <w:pPr>
              <w:pStyle w:val="TAC"/>
              <w:spacing w:line="256" w:lineRule="auto"/>
              <w:rPr>
                <w:highlight w:val="yellow"/>
                <w:lang w:eastAsia="zh-CN"/>
              </w:rPr>
            </w:pPr>
            <w:r w:rsidRPr="004631E8">
              <w:rPr>
                <w:highlight w:val="yellow"/>
                <w:lang w:eastAsia="zh-CN"/>
              </w:rPr>
              <w:t>-2.1</w:t>
            </w:r>
          </w:p>
        </w:tc>
      </w:tr>
    </w:tbl>
    <w:p w14:paraId="0A5753F5" w14:textId="77777777" w:rsidR="0016383B" w:rsidRPr="004631E8" w:rsidRDefault="0016383B" w:rsidP="0016383B">
      <w:pPr>
        <w:rPr>
          <w:rFonts w:ascii="Arial" w:hAnsi="Arial" w:cs="Arial"/>
        </w:rPr>
      </w:pPr>
    </w:p>
    <w:p w14:paraId="0AFFDED7" w14:textId="6E8E74AC" w:rsidR="00242791" w:rsidRPr="004631E8" w:rsidRDefault="00242791" w:rsidP="00242791">
      <w:pPr>
        <w:pStyle w:val="RAN4H2"/>
        <w:rPr>
          <w:rFonts w:cs="Arial"/>
        </w:rPr>
      </w:pPr>
      <w:r w:rsidRPr="004631E8">
        <w:rPr>
          <w:rFonts w:cs="Arial"/>
        </w:rPr>
        <w:t>NPDSCH Demodulation Performance (UE)</w:t>
      </w:r>
    </w:p>
    <w:p w14:paraId="4E110A56" w14:textId="4A1E7E3D" w:rsidR="002C254A" w:rsidRPr="004631E8" w:rsidRDefault="002C254A" w:rsidP="002C254A">
      <w:pPr>
        <w:rPr>
          <w:rFonts w:ascii="Arial" w:hAnsi="Arial" w:cs="Arial"/>
        </w:rPr>
      </w:pPr>
      <w:r w:rsidRPr="004631E8">
        <w:rPr>
          <w:rFonts w:ascii="Arial" w:hAnsi="Arial" w:cs="Arial"/>
        </w:rPr>
        <w:t>The demodulation performance requirements for NP</w:t>
      </w:r>
      <w:r w:rsidR="00023484" w:rsidRPr="004631E8">
        <w:rPr>
          <w:rFonts w:ascii="Arial" w:hAnsi="Arial" w:cs="Arial"/>
        </w:rPr>
        <w:t>D</w:t>
      </w:r>
      <w:r w:rsidRPr="004631E8">
        <w:rPr>
          <w:rFonts w:ascii="Arial" w:hAnsi="Arial" w:cs="Arial"/>
        </w:rPr>
        <w:t xml:space="preserve">SCH format-1 in </w:t>
      </w:r>
      <w:r w:rsidR="00023484" w:rsidRPr="004631E8">
        <w:rPr>
          <w:rFonts w:ascii="Arial" w:hAnsi="Arial" w:cs="Arial"/>
        </w:rPr>
        <w:t>UE</w:t>
      </w:r>
      <w:r w:rsidRPr="004631E8">
        <w:rPr>
          <w:rFonts w:ascii="Arial" w:hAnsi="Arial" w:cs="Arial"/>
        </w:rPr>
        <w:t xml:space="preserve"> are defined using fixed reference channels and the propagation conditions, as specified in the Annex in 36.10</w:t>
      </w:r>
      <w:r w:rsidR="00023484" w:rsidRPr="004631E8">
        <w:rPr>
          <w:rFonts w:ascii="Arial" w:hAnsi="Arial" w:cs="Arial"/>
        </w:rPr>
        <w:t>2</w:t>
      </w:r>
      <w:r w:rsidRPr="004631E8">
        <w:rPr>
          <w:rFonts w:ascii="Arial" w:hAnsi="Arial" w:cs="Arial"/>
        </w:rPr>
        <w:t>. The minimum performance requirement for NP</w:t>
      </w:r>
      <w:r w:rsidR="00023484" w:rsidRPr="004631E8">
        <w:rPr>
          <w:rFonts w:ascii="Arial" w:hAnsi="Arial" w:cs="Arial"/>
        </w:rPr>
        <w:t>D</w:t>
      </w:r>
      <w:r w:rsidRPr="004631E8">
        <w:rPr>
          <w:rFonts w:ascii="Arial" w:hAnsi="Arial" w:cs="Arial"/>
        </w:rPr>
        <w:t>SCH is achieving at least 70% throughput at a given SNR. This throughput includes MAC layer procedures such as HARQ retransmissions.</w:t>
      </w:r>
    </w:p>
    <w:p w14:paraId="7F5E0074" w14:textId="3359A32E" w:rsidR="002C254A" w:rsidRPr="004631E8" w:rsidRDefault="002C254A" w:rsidP="002C254A">
      <w:pPr>
        <w:rPr>
          <w:rFonts w:ascii="Arial" w:hAnsi="Arial" w:cs="Arial"/>
        </w:rPr>
      </w:pPr>
      <w:r w:rsidRPr="004631E8">
        <w:rPr>
          <w:rFonts w:ascii="Arial" w:hAnsi="Arial" w:cs="Arial"/>
        </w:rPr>
        <w:t>To manage simulation complexity within the available time constraints, certain simplifying assumptions were made. Notably, the NPDCCH configuration used for NP</w:t>
      </w:r>
      <w:r w:rsidR="00F332EC" w:rsidRPr="004631E8">
        <w:rPr>
          <w:rFonts w:ascii="Arial" w:hAnsi="Arial" w:cs="Arial"/>
        </w:rPr>
        <w:t>D</w:t>
      </w:r>
      <w:r w:rsidRPr="004631E8">
        <w:rPr>
          <w:rFonts w:ascii="Arial" w:hAnsi="Arial" w:cs="Arial"/>
        </w:rPr>
        <w:t xml:space="preserve">SCH performance evaluation assumes an ideal </w:t>
      </w:r>
      <w:r w:rsidRPr="004631E8">
        <w:rPr>
          <w:rFonts w:ascii="Arial" w:hAnsi="Arial" w:cs="Arial"/>
        </w:rPr>
        <w:lastRenderedPageBreak/>
        <w:t>NPDCCH channel. Based on this assumption, a NP</w:t>
      </w:r>
      <w:r w:rsidR="00F332EC" w:rsidRPr="004631E8">
        <w:rPr>
          <w:rFonts w:ascii="Arial" w:hAnsi="Arial" w:cs="Arial"/>
        </w:rPr>
        <w:t>D</w:t>
      </w:r>
      <w:r w:rsidRPr="004631E8">
        <w:rPr>
          <w:rFonts w:ascii="Arial" w:hAnsi="Arial" w:cs="Arial"/>
        </w:rPr>
        <w:t>SCH BLER of 30% is expected to closely correspond to achieving 70% of the maximum throughput using fixed reference channel.</w:t>
      </w:r>
    </w:p>
    <w:p w14:paraId="1D49B95B" w14:textId="4679B408" w:rsidR="003370C4" w:rsidRPr="004631E8" w:rsidRDefault="00F332EC" w:rsidP="000D226A">
      <w:pPr>
        <w:jc w:val="both"/>
        <w:rPr>
          <w:rFonts w:ascii="Arial" w:hAnsi="Arial" w:cs="Arial"/>
        </w:rPr>
      </w:pPr>
      <w:r w:rsidRPr="004631E8">
        <w:rPr>
          <w:rFonts w:ascii="Arial" w:hAnsi="Arial" w:cs="Arial"/>
        </w:rPr>
        <w:t>The d</w:t>
      </w:r>
      <w:r w:rsidR="003370C4" w:rsidRPr="004631E8">
        <w:rPr>
          <w:rFonts w:ascii="Arial" w:hAnsi="Arial" w:cs="Arial"/>
        </w:rPr>
        <w:t xml:space="preserve">emodulation performance for UE in NB-IoT FDD mode is specified in 36.102 and copied here </w:t>
      </w:r>
      <w:r w:rsidR="002A7FFE" w:rsidRPr="004631E8">
        <w:rPr>
          <w:rFonts w:ascii="Arial" w:hAnsi="Arial" w:cs="Arial"/>
        </w:rPr>
        <w:t xml:space="preserve">for </w:t>
      </w:r>
      <w:r w:rsidR="003370C4" w:rsidRPr="004631E8">
        <w:rPr>
          <w:rFonts w:ascii="Arial" w:hAnsi="Arial" w:cs="Arial"/>
        </w:rPr>
        <w:t>ease of reference</w:t>
      </w:r>
      <w:r w:rsidR="002A7FFE" w:rsidRPr="004631E8">
        <w:rPr>
          <w:rFonts w:ascii="Arial" w:hAnsi="Arial" w:cs="Arial"/>
        </w:rPr>
        <w:t>.</w:t>
      </w:r>
    </w:p>
    <w:p w14:paraId="5B7152CB" w14:textId="77777777" w:rsidR="00880CC1" w:rsidRPr="004631E8" w:rsidRDefault="00880CC1" w:rsidP="00880CC1">
      <w:pPr>
        <w:pStyle w:val="TH"/>
        <w:rPr>
          <w:lang w:eastAsia="zh-CN"/>
        </w:rPr>
      </w:pPr>
      <w:bookmarkStart w:id="7" w:name="_Hlk210299355"/>
      <w:r w:rsidRPr="004631E8">
        <w:t>Table 8.3.</w:t>
      </w:r>
      <w:r w:rsidRPr="004631E8">
        <w:rPr>
          <w:lang w:eastAsia="zh-CN"/>
        </w:rPr>
        <w:t>1</w:t>
      </w:r>
      <w:r w:rsidRPr="004631E8">
        <w:t>.1</w:t>
      </w:r>
      <w:r w:rsidRPr="004631E8">
        <w:rPr>
          <w:lang w:eastAsia="zh-CN"/>
        </w:rPr>
        <w:t>.1.1</w:t>
      </w:r>
      <w:r w:rsidRPr="004631E8">
        <w:t xml:space="preserve">-2: Minimum performance </w:t>
      </w:r>
      <w:r w:rsidRPr="004631E8">
        <w:rPr>
          <w:lang w:eastAsia="zh-CN"/>
        </w:rPr>
        <w:t>for NPDSCH under Standalone Operations and In-band Operations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956"/>
        <w:gridCol w:w="691"/>
        <w:gridCol w:w="916"/>
        <w:gridCol w:w="923"/>
        <w:gridCol w:w="1061"/>
        <w:gridCol w:w="763"/>
        <w:gridCol w:w="1165"/>
        <w:gridCol w:w="1028"/>
        <w:gridCol w:w="522"/>
        <w:gridCol w:w="844"/>
      </w:tblGrid>
      <w:tr w:rsidR="00880CC1" w:rsidRPr="004631E8" w14:paraId="4BD3B759" w14:textId="77777777" w:rsidTr="00880CC1">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258227DD" w14:textId="77777777" w:rsidR="00880CC1" w:rsidRPr="004631E8" w:rsidRDefault="00880CC1">
            <w:pPr>
              <w:pStyle w:val="TAH"/>
              <w:rPr>
                <w:lang w:eastAsia="ja-JP"/>
              </w:rPr>
            </w:pPr>
            <w:bookmarkStart w:id="8" w:name="_Hlk210298251"/>
            <w:r w:rsidRPr="004631E8">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D401544" w14:textId="77777777" w:rsidR="00880CC1" w:rsidRPr="004631E8" w:rsidRDefault="00880CC1">
            <w:pPr>
              <w:pStyle w:val="TAH"/>
              <w:rPr>
                <w:lang w:eastAsia="zh-CN"/>
              </w:rPr>
            </w:pPr>
            <w:r w:rsidRPr="004631E8">
              <w:rPr>
                <w:lang w:eastAsia="zh-CN"/>
              </w:rPr>
              <w:t>Bandwidth</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6E7C8C38" w14:textId="77777777" w:rsidR="00880CC1" w:rsidRPr="004631E8" w:rsidRDefault="00880CC1">
            <w:pPr>
              <w:pStyle w:val="TAH"/>
              <w:rPr>
                <w:lang w:eastAsia="zh-CN"/>
              </w:rPr>
            </w:pPr>
            <w:r w:rsidRPr="004631E8">
              <w:rPr>
                <w:lang w:eastAsia="zh-CN"/>
              </w:rPr>
              <w:t>Carrier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3B1C3B3A" w14:textId="77777777" w:rsidR="00880CC1" w:rsidRPr="004631E8" w:rsidRDefault="00880CC1">
            <w:pPr>
              <w:pStyle w:val="TAH"/>
              <w:rPr>
                <w:lang w:eastAsia="ja-JP"/>
              </w:rPr>
            </w:pPr>
            <w:r w:rsidRPr="004631E8">
              <w:rPr>
                <w:lang w:eastAsia="ja-JP"/>
              </w:rPr>
              <w:t>Reference Channel</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4518F5B7" w14:textId="77777777" w:rsidR="00880CC1" w:rsidRPr="004631E8" w:rsidRDefault="00880CC1">
            <w:pPr>
              <w:pStyle w:val="TAH"/>
              <w:rPr>
                <w:lang w:eastAsia="zh-CN"/>
              </w:rPr>
            </w:pPr>
            <w:r w:rsidRPr="004631E8">
              <w:rPr>
                <w:lang w:eastAsia="zh-CN"/>
              </w:rPr>
              <w:t>Repetition number</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6997388E" w14:textId="77777777" w:rsidR="00880CC1" w:rsidRPr="004631E8" w:rsidRDefault="00880CC1">
            <w:pPr>
              <w:pStyle w:val="TAH"/>
              <w:rPr>
                <w:lang w:eastAsia="zh-CN"/>
              </w:rPr>
            </w:pPr>
            <w:r w:rsidRPr="004631E8">
              <w:rPr>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69619FF0" w14:textId="77777777" w:rsidR="00880CC1" w:rsidRPr="004631E8" w:rsidRDefault="00880CC1">
            <w:pPr>
              <w:pStyle w:val="TAH"/>
              <w:rPr>
                <w:lang w:eastAsia="zh-CN"/>
              </w:rPr>
            </w:pPr>
            <w:r w:rsidRPr="004631E8">
              <w:rPr>
                <w:lang w:eastAsia="zh-CN"/>
              </w:rPr>
              <w:t>Number of NRS ports</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14:paraId="614199CB" w14:textId="77777777" w:rsidR="00880CC1" w:rsidRPr="004631E8" w:rsidRDefault="00880CC1">
            <w:pPr>
              <w:pStyle w:val="TAH"/>
              <w:rPr>
                <w:lang w:eastAsia="ja-JP"/>
              </w:rPr>
            </w:pPr>
            <w:r w:rsidRPr="004631E8">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2CB5F842" w14:textId="77777777" w:rsidR="00880CC1" w:rsidRPr="004631E8" w:rsidRDefault="00880CC1">
            <w:pPr>
              <w:pStyle w:val="TAH"/>
              <w:rPr>
                <w:lang w:eastAsia="ja-JP"/>
              </w:rPr>
            </w:pPr>
            <w:r w:rsidRPr="004631E8">
              <w:rPr>
                <w:lang w:eastAsia="ja-JP"/>
              </w:rPr>
              <w:t>Reference value</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C01CAF3" w14:textId="77777777" w:rsidR="00880CC1" w:rsidRPr="004631E8" w:rsidRDefault="00880CC1">
            <w:pPr>
              <w:pStyle w:val="TAH"/>
              <w:rPr>
                <w:lang w:eastAsia="ja-JP"/>
              </w:rPr>
            </w:pPr>
            <w:r w:rsidRPr="004631E8">
              <w:rPr>
                <w:lang w:eastAsia="zh-CN"/>
              </w:rPr>
              <w:t>UE Category</w:t>
            </w:r>
          </w:p>
        </w:tc>
      </w:tr>
      <w:tr w:rsidR="00880CC1" w:rsidRPr="004631E8" w14:paraId="21EA6B40" w14:textId="77777777" w:rsidTr="00880C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C0D4" w14:textId="77777777" w:rsidR="00880CC1" w:rsidRPr="004631E8" w:rsidRDefault="00880CC1">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4348" w14:textId="77777777" w:rsidR="00880CC1" w:rsidRPr="004631E8" w:rsidRDefault="00880CC1">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F8D2" w14:textId="77777777" w:rsidR="00880CC1" w:rsidRPr="004631E8" w:rsidRDefault="00880CC1">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7E0F" w14:textId="77777777" w:rsidR="00880CC1" w:rsidRPr="004631E8" w:rsidRDefault="00880CC1">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E356" w14:textId="77777777" w:rsidR="00880CC1" w:rsidRPr="004631E8" w:rsidRDefault="00880CC1">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2492" w14:textId="77777777" w:rsidR="00880CC1" w:rsidRPr="004631E8" w:rsidRDefault="00880CC1">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D613" w14:textId="77777777" w:rsidR="00880CC1" w:rsidRPr="004631E8" w:rsidRDefault="00880CC1">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52FE" w14:textId="77777777" w:rsidR="00880CC1" w:rsidRPr="004631E8" w:rsidRDefault="00880CC1">
            <w:pPr>
              <w:spacing w:after="0"/>
              <w:rPr>
                <w:rFonts w:ascii="Arial" w:eastAsia="Times New Roman" w:hAnsi="Arial" w:cs="Arial"/>
                <w:b/>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4FCCE0B" w14:textId="77777777" w:rsidR="00880CC1" w:rsidRPr="004631E8" w:rsidRDefault="00880CC1">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Fraction of Maximum</w:t>
            </w:r>
          </w:p>
          <w:p w14:paraId="71792188" w14:textId="77777777" w:rsidR="00880CC1" w:rsidRPr="004631E8" w:rsidRDefault="00880CC1">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F085EAF" w14:textId="77777777" w:rsidR="00880CC1" w:rsidRPr="004631E8" w:rsidRDefault="00880CC1">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3838" w14:textId="77777777" w:rsidR="00880CC1" w:rsidRPr="004631E8" w:rsidRDefault="00880CC1">
            <w:pPr>
              <w:spacing w:after="0"/>
              <w:rPr>
                <w:rFonts w:ascii="Arial" w:eastAsia="Times New Roman" w:hAnsi="Arial" w:cs="Arial"/>
                <w:b/>
                <w:sz w:val="18"/>
                <w:lang w:eastAsia="ja-JP"/>
              </w:rPr>
            </w:pPr>
          </w:p>
        </w:tc>
      </w:tr>
      <w:tr w:rsidR="00880CC1" w:rsidRPr="004631E8" w14:paraId="1566862A" w14:textId="77777777" w:rsidTr="00880CC1">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392144DA" w14:textId="77777777" w:rsidR="00880CC1" w:rsidRPr="004631E8" w:rsidRDefault="00880CC1">
            <w:pPr>
              <w:pStyle w:val="TAC"/>
              <w:rPr>
                <w:lang w:eastAsia="zh-CN"/>
              </w:rPr>
            </w:pPr>
            <w:r w:rsidRPr="004631E8">
              <w:rPr>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C5B276D" w14:textId="77777777" w:rsidR="00880CC1" w:rsidRPr="004631E8" w:rsidRDefault="00880CC1">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045E55" w14:textId="77777777" w:rsidR="00880CC1" w:rsidRPr="004631E8" w:rsidRDefault="00880CC1">
            <w:pPr>
              <w:pStyle w:val="TAC"/>
              <w:rPr>
                <w:lang w:eastAsia="zh-CN"/>
              </w:rPr>
            </w:pPr>
            <w:r w:rsidRPr="004631E8">
              <w:rPr>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2A3C5A3" w14:textId="77777777" w:rsidR="00880CC1" w:rsidRPr="004631E8" w:rsidRDefault="00880CC1">
            <w:pPr>
              <w:pStyle w:val="TAC"/>
              <w:rPr>
                <w:lang w:eastAsia="ja-JP"/>
              </w:rPr>
            </w:pPr>
            <w:r w:rsidRPr="004631E8">
              <w:t>R.NB.</w:t>
            </w:r>
            <w:r w:rsidRPr="004631E8">
              <w:rPr>
                <w:lang w:eastAsia="zh-CN"/>
              </w:rPr>
              <w:t>1</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7FE1C11F" w14:textId="77777777" w:rsidR="00880CC1" w:rsidRPr="004631E8" w:rsidRDefault="00880CC1">
            <w:pPr>
              <w:pStyle w:val="TAC"/>
              <w:rPr>
                <w:lang w:eastAsia="ja-JP"/>
              </w:rPr>
            </w:pPr>
            <w:r w:rsidRPr="004631E8">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hideMark/>
          </w:tcPr>
          <w:p w14:paraId="12BACA56" w14:textId="77777777" w:rsidR="00880CC1" w:rsidRPr="004631E8" w:rsidRDefault="00880CC1">
            <w:pPr>
              <w:pStyle w:val="TAC"/>
              <w:rPr>
                <w:lang w:eastAsia="zh-CN"/>
              </w:rPr>
            </w:pPr>
            <w:r w:rsidRPr="004631E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hideMark/>
          </w:tcPr>
          <w:p w14:paraId="22F0F353" w14:textId="77777777" w:rsidR="00880CC1" w:rsidRPr="004631E8" w:rsidRDefault="00880CC1">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10B385D5" w14:textId="77777777" w:rsidR="00880CC1" w:rsidRPr="004631E8" w:rsidRDefault="00880CC1">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5221E537" w14:textId="77777777" w:rsidR="00880CC1" w:rsidRPr="004631E8" w:rsidRDefault="00880CC1">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79634897" w14:textId="77777777" w:rsidR="00880CC1" w:rsidRPr="004631E8" w:rsidRDefault="00880CC1">
            <w:pPr>
              <w:pStyle w:val="TAC"/>
              <w:rPr>
                <w:lang w:eastAsia="zh-CN"/>
              </w:rPr>
            </w:pPr>
            <w:r w:rsidRPr="004631E8">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hideMark/>
          </w:tcPr>
          <w:p w14:paraId="70E4D259" w14:textId="77777777" w:rsidR="00880CC1" w:rsidRPr="004631E8" w:rsidRDefault="00880CC1">
            <w:pPr>
              <w:pStyle w:val="TAC"/>
              <w:rPr>
                <w:lang w:eastAsia="zh-CN"/>
              </w:rPr>
            </w:pPr>
            <w:r w:rsidRPr="004631E8">
              <w:rPr>
                <w:lang w:eastAsia="zh-CN"/>
              </w:rPr>
              <w:t>NB1, NB2</w:t>
            </w:r>
          </w:p>
        </w:tc>
      </w:tr>
      <w:tr w:rsidR="00880CC1" w:rsidRPr="004631E8" w14:paraId="79AEDD78" w14:textId="77777777" w:rsidTr="00880CC1">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1935A70B" w14:textId="77777777" w:rsidR="00880CC1" w:rsidRPr="004631E8" w:rsidRDefault="00880CC1">
            <w:pPr>
              <w:pStyle w:val="TAC"/>
              <w:rPr>
                <w:lang w:eastAsia="zh-CN"/>
              </w:rPr>
            </w:pPr>
            <w:r w:rsidRPr="004631E8">
              <w:rPr>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hideMark/>
          </w:tcPr>
          <w:p w14:paraId="3A5603CC" w14:textId="77777777" w:rsidR="00880CC1" w:rsidRPr="004631E8" w:rsidRDefault="00880CC1">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10DC88CC" w14:textId="77777777" w:rsidR="00880CC1" w:rsidRPr="004631E8" w:rsidRDefault="00880CC1">
            <w:pPr>
              <w:pStyle w:val="TAC"/>
              <w:rPr>
                <w:lang w:eastAsia="zh-CN"/>
              </w:rPr>
            </w:pPr>
            <w:r w:rsidRPr="004631E8">
              <w:rPr>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7778ABDC" w14:textId="77777777" w:rsidR="00880CC1" w:rsidRPr="004631E8" w:rsidRDefault="00880CC1">
            <w:pPr>
              <w:pStyle w:val="TAC"/>
              <w:rPr>
                <w:lang w:eastAsia="ja-JP"/>
              </w:rPr>
            </w:pPr>
            <w:r w:rsidRPr="004631E8">
              <w:t>R.NB.2</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6B660823" w14:textId="77777777" w:rsidR="00880CC1" w:rsidRPr="004631E8" w:rsidRDefault="00880CC1">
            <w:pPr>
              <w:pStyle w:val="TAC"/>
              <w:rPr>
                <w:lang w:eastAsia="ja-JP"/>
              </w:rPr>
            </w:pPr>
            <w:r w:rsidRPr="004631E8">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hideMark/>
          </w:tcPr>
          <w:p w14:paraId="4453123D" w14:textId="77777777" w:rsidR="00880CC1" w:rsidRPr="004631E8" w:rsidRDefault="00880CC1">
            <w:pPr>
              <w:pStyle w:val="TAC"/>
              <w:rPr>
                <w:lang w:eastAsia="zh-CN"/>
              </w:rPr>
            </w:pPr>
            <w:r w:rsidRPr="004631E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hideMark/>
          </w:tcPr>
          <w:p w14:paraId="41EF7AD0" w14:textId="77777777" w:rsidR="00880CC1" w:rsidRPr="004631E8" w:rsidRDefault="00880CC1">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1B475070" w14:textId="77777777" w:rsidR="00880CC1" w:rsidRPr="004631E8" w:rsidRDefault="00880CC1">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19E5881F" w14:textId="77777777" w:rsidR="00880CC1" w:rsidRPr="004631E8" w:rsidRDefault="00880CC1">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5A3BFEB" w14:textId="77777777" w:rsidR="00880CC1" w:rsidRPr="004631E8" w:rsidRDefault="00880CC1">
            <w:pPr>
              <w:pStyle w:val="TAC"/>
              <w:rPr>
                <w:lang w:eastAsia="ja-JP"/>
              </w:rPr>
            </w:pPr>
            <w:r w:rsidRPr="004631E8">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hideMark/>
          </w:tcPr>
          <w:p w14:paraId="460645C1" w14:textId="77777777" w:rsidR="00880CC1" w:rsidRPr="004631E8" w:rsidRDefault="00880CC1">
            <w:pPr>
              <w:pStyle w:val="TAC"/>
              <w:rPr>
                <w:lang w:eastAsia="zh-CN"/>
              </w:rPr>
            </w:pPr>
            <w:r w:rsidRPr="004631E8">
              <w:rPr>
                <w:lang w:eastAsia="zh-CN"/>
              </w:rPr>
              <w:t>NB1, NB2</w:t>
            </w:r>
          </w:p>
        </w:tc>
      </w:tr>
      <w:bookmarkEnd w:id="7"/>
      <w:bookmarkEnd w:id="8"/>
    </w:tbl>
    <w:p w14:paraId="33A6D4FD" w14:textId="77777777" w:rsidR="00880CC1" w:rsidRPr="004631E8" w:rsidRDefault="00880CC1" w:rsidP="000D226A">
      <w:pPr>
        <w:jc w:val="both"/>
        <w:rPr>
          <w:rFonts w:ascii="Arial" w:hAnsi="Arial" w:cs="Arial"/>
        </w:rPr>
      </w:pPr>
    </w:p>
    <w:p w14:paraId="16B652C0" w14:textId="38DB3398" w:rsidR="00345EE1" w:rsidRPr="004631E8" w:rsidRDefault="00BE6EA4" w:rsidP="000D226A">
      <w:pPr>
        <w:jc w:val="both"/>
        <w:rPr>
          <w:rFonts w:ascii="Arial" w:hAnsi="Arial" w:cs="Arial"/>
        </w:rPr>
      </w:pPr>
      <w:r w:rsidRPr="004631E8">
        <w:rPr>
          <w:rFonts w:ascii="Arial" w:hAnsi="Arial" w:cs="Arial"/>
        </w:rPr>
        <w:t xml:space="preserve">We have run simulations using the existing NPDSCH FRC and channel models to determine the SNR point that yields a maximum BLER of 30%. In addition to a maximum Doppler frequency of 100 Hz, we have also </w:t>
      </w:r>
      <w:r w:rsidR="00773823" w:rsidRPr="004631E8">
        <w:rPr>
          <w:rFonts w:ascii="Arial" w:hAnsi="Arial" w:cs="Arial"/>
        </w:rPr>
        <w:t>considered</w:t>
      </w:r>
      <w:r w:rsidRPr="004631E8">
        <w:rPr>
          <w:rFonts w:ascii="Arial" w:hAnsi="Arial" w:cs="Arial"/>
        </w:rPr>
        <w:t xml:space="preserve"> </w:t>
      </w:r>
      <w:r w:rsidR="00FE0CCE" w:rsidRPr="004631E8">
        <w:rPr>
          <w:rFonts w:ascii="Arial" w:hAnsi="Arial" w:cs="Arial"/>
        </w:rPr>
        <w:t>1</w:t>
      </w:r>
      <w:r w:rsidRPr="004631E8">
        <w:rPr>
          <w:rFonts w:ascii="Arial" w:hAnsi="Arial" w:cs="Arial"/>
        </w:rPr>
        <w:t>60 Hz offset caused by oscillator error (0.1 ppm). The simulation results for two different repetition values are presented below.</w:t>
      </w:r>
    </w:p>
    <w:tbl>
      <w:tblPr>
        <w:tblStyle w:val="TableGrid"/>
        <w:tblW w:w="0" w:type="auto"/>
        <w:tblLook w:val="04A0" w:firstRow="1" w:lastRow="0" w:firstColumn="1" w:lastColumn="0" w:noHBand="0" w:noVBand="1"/>
      </w:tblPr>
      <w:tblGrid>
        <w:gridCol w:w="1923"/>
        <w:gridCol w:w="1923"/>
        <w:gridCol w:w="1923"/>
        <w:gridCol w:w="1924"/>
        <w:gridCol w:w="1924"/>
      </w:tblGrid>
      <w:tr w:rsidR="002575F3" w:rsidRPr="004631E8" w14:paraId="5056836B" w14:textId="77777777" w:rsidTr="00E16D34">
        <w:tc>
          <w:tcPr>
            <w:tcW w:w="1923" w:type="dxa"/>
            <w:shd w:val="clear" w:color="auto" w:fill="E7E6E6" w:themeFill="background2"/>
          </w:tcPr>
          <w:p w14:paraId="0B2269C5" w14:textId="228CE6F6" w:rsidR="002575F3" w:rsidRPr="004631E8" w:rsidRDefault="00BF553A" w:rsidP="00E16D34">
            <w:pPr>
              <w:jc w:val="center"/>
              <w:rPr>
                <w:rFonts w:ascii="Arial" w:hAnsi="Arial" w:cs="Arial"/>
                <w:b/>
                <w:bCs/>
              </w:rPr>
            </w:pPr>
            <w:r w:rsidRPr="004631E8">
              <w:rPr>
                <w:rFonts w:ascii="Arial" w:hAnsi="Arial" w:cs="Arial"/>
                <w:b/>
                <w:bCs/>
              </w:rPr>
              <w:t>Carrier Type</w:t>
            </w:r>
          </w:p>
        </w:tc>
        <w:tc>
          <w:tcPr>
            <w:tcW w:w="1923" w:type="dxa"/>
            <w:shd w:val="clear" w:color="auto" w:fill="E7E6E6" w:themeFill="background2"/>
          </w:tcPr>
          <w:p w14:paraId="42406C34" w14:textId="5CCE8864" w:rsidR="002575F3" w:rsidRPr="004631E8" w:rsidRDefault="00BF553A" w:rsidP="00E16D34">
            <w:pPr>
              <w:jc w:val="center"/>
              <w:rPr>
                <w:rFonts w:ascii="Arial" w:hAnsi="Arial" w:cs="Arial"/>
                <w:b/>
                <w:bCs/>
              </w:rPr>
            </w:pPr>
            <w:r w:rsidRPr="004631E8">
              <w:rPr>
                <w:rFonts w:ascii="Arial" w:hAnsi="Arial" w:cs="Arial"/>
                <w:b/>
                <w:bCs/>
              </w:rPr>
              <w:t>Reference Channel</w:t>
            </w:r>
          </w:p>
        </w:tc>
        <w:tc>
          <w:tcPr>
            <w:tcW w:w="1923" w:type="dxa"/>
            <w:shd w:val="clear" w:color="auto" w:fill="E7E6E6" w:themeFill="background2"/>
          </w:tcPr>
          <w:p w14:paraId="3C83E53A" w14:textId="3070A459" w:rsidR="002575F3" w:rsidRPr="004631E8" w:rsidRDefault="00BF553A" w:rsidP="00E16D34">
            <w:pPr>
              <w:jc w:val="center"/>
              <w:rPr>
                <w:rFonts w:ascii="Arial" w:hAnsi="Arial" w:cs="Arial"/>
                <w:b/>
                <w:bCs/>
              </w:rPr>
            </w:pPr>
            <w:r w:rsidRPr="004631E8">
              <w:rPr>
                <w:rFonts w:ascii="Arial" w:hAnsi="Arial" w:cs="Arial"/>
                <w:b/>
                <w:bCs/>
              </w:rPr>
              <w:t>Propagation Model</w:t>
            </w:r>
          </w:p>
        </w:tc>
        <w:tc>
          <w:tcPr>
            <w:tcW w:w="1924" w:type="dxa"/>
            <w:shd w:val="clear" w:color="auto" w:fill="E7E6E6" w:themeFill="background2"/>
          </w:tcPr>
          <w:p w14:paraId="2AFDAFD9" w14:textId="053B22C4" w:rsidR="002575F3" w:rsidRPr="004631E8" w:rsidRDefault="00BF553A" w:rsidP="00E16D34">
            <w:pPr>
              <w:jc w:val="center"/>
              <w:rPr>
                <w:rFonts w:ascii="Arial" w:hAnsi="Arial" w:cs="Arial"/>
                <w:b/>
                <w:bCs/>
              </w:rPr>
            </w:pPr>
            <w:r w:rsidRPr="004631E8">
              <w:rPr>
                <w:rFonts w:ascii="Arial" w:hAnsi="Arial" w:cs="Arial"/>
                <w:b/>
                <w:bCs/>
              </w:rPr>
              <w:t>Repetition</w:t>
            </w:r>
          </w:p>
        </w:tc>
        <w:tc>
          <w:tcPr>
            <w:tcW w:w="1924" w:type="dxa"/>
            <w:shd w:val="clear" w:color="auto" w:fill="E7E6E6" w:themeFill="background2"/>
          </w:tcPr>
          <w:p w14:paraId="614FE023" w14:textId="5B2BE3B9" w:rsidR="002575F3" w:rsidRPr="004631E8" w:rsidRDefault="0000501B" w:rsidP="00E16D34">
            <w:pPr>
              <w:jc w:val="center"/>
              <w:rPr>
                <w:rFonts w:ascii="Arial" w:hAnsi="Arial" w:cs="Arial"/>
                <w:b/>
                <w:bCs/>
              </w:rPr>
            </w:pPr>
            <w:r w:rsidRPr="004631E8">
              <w:rPr>
                <w:rFonts w:ascii="Arial" w:hAnsi="Arial" w:cs="Arial"/>
                <w:b/>
                <w:bCs/>
              </w:rPr>
              <w:t>SNR (dB)</w:t>
            </w:r>
          </w:p>
        </w:tc>
      </w:tr>
      <w:tr w:rsidR="002575F3" w:rsidRPr="004631E8" w14:paraId="35056E67" w14:textId="77777777" w:rsidTr="00E16D34">
        <w:tc>
          <w:tcPr>
            <w:tcW w:w="1923" w:type="dxa"/>
          </w:tcPr>
          <w:p w14:paraId="21FC7E82" w14:textId="3BE971BC" w:rsidR="002575F3" w:rsidRPr="004631E8" w:rsidRDefault="0000501B" w:rsidP="00E16D34">
            <w:pPr>
              <w:jc w:val="center"/>
              <w:rPr>
                <w:rFonts w:ascii="Arial" w:hAnsi="Arial" w:cs="Arial"/>
              </w:rPr>
            </w:pPr>
            <w:r w:rsidRPr="004631E8">
              <w:rPr>
                <w:rFonts w:ascii="Arial" w:hAnsi="Arial" w:cs="Arial"/>
              </w:rPr>
              <w:t>Anchor</w:t>
            </w:r>
          </w:p>
        </w:tc>
        <w:tc>
          <w:tcPr>
            <w:tcW w:w="1923" w:type="dxa"/>
          </w:tcPr>
          <w:p w14:paraId="6E8E0482" w14:textId="46917400" w:rsidR="002575F3" w:rsidRPr="004631E8" w:rsidRDefault="00B468A9" w:rsidP="00E16D34">
            <w:pPr>
              <w:jc w:val="center"/>
              <w:rPr>
                <w:rFonts w:ascii="Arial" w:hAnsi="Arial" w:cs="Arial"/>
              </w:rPr>
            </w:pPr>
            <w:r w:rsidRPr="004631E8">
              <w:rPr>
                <w:rFonts w:ascii="Arial" w:hAnsi="Arial" w:cs="Arial"/>
              </w:rPr>
              <w:t>R.NB.1.FDD</w:t>
            </w:r>
          </w:p>
        </w:tc>
        <w:tc>
          <w:tcPr>
            <w:tcW w:w="1923" w:type="dxa"/>
          </w:tcPr>
          <w:p w14:paraId="594FF3C6" w14:textId="037A5E65" w:rsidR="002575F3" w:rsidRPr="004631E8" w:rsidRDefault="00B468A9" w:rsidP="00E16D34">
            <w:pPr>
              <w:jc w:val="center"/>
              <w:rPr>
                <w:rFonts w:ascii="Arial" w:hAnsi="Arial" w:cs="Arial"/>
              </w:rPr>
            </w:pPr>
            <w:r w:rsidRPr="004631E8">
              <w:rPr>
                <w:rFonts w:ascii="Arial" w:hAnsi="Arial" w:cs="Arial"/>
              </w:rPr>
              <w:t>NTN TDLC5</w:t>
            </w:r>
            <w:r w:rsidR="00EC019D" w:rsidRPr="004631E8">
              <w:rPr>
                <w:rFonts w:ascii="Arial" w:hAnsi="Arial" w:cs="Arial"/>
              </w:rPr>
              <w:t>-200</w:t>
            </w:r>
          </w:p>
        </w:tc>
        <w:tc>
          <w:tcPr>
            <w:tcW w:w="1924" w:type="dxa"/>
          </w:tcPr>
          <w:p w14:paraId="6B47D934" w14:textId="65E3D865" w:rsidR="002575F3" w:rsidRPr="004631E8" w:rsidRDefault="00EC019D" w:rsidP="00E16D34">
            <w:pPr>
              <w:jc w:val="center"/>
              <w:rPr>
                <w:rFonts w:ascii="Arial" w:hAnsi="Arial" w:cs="Arial"/>
              </w:rPr>
            </w:pPr>
            <w:r w:rsidRPr="004631E8">
              <w:rPr>
                <w:rFonts w:ascii="Arial" w:hAnsi="Arial" w:cs="Arial"/>
              </w:rPr>
              <w:t>4</w:t>
            </w:r>
          </w:p>
        </w:tc>
        <w:tc>
          <w:tcPr>
            <w:tcW w:w="1924" w:type="dxa"/>
          </w:tcPr>
          <w:p w14:paraId="3E649DC5" w14:textId="6774F434" w:rsidR="002575F3" w:rsidRPr="004631E8" w:rsidRDefault="00EC019D" w:rsidP="00E16D34">
            <w:pPr>
              <w:jc w:val="center"/>
              <w:rPr>
                <w:rFonts w:ascii="Arial" w:hAnsi="Arial" w:cs="Arial"/>
              </w:rPr>
            </w:pPr>
            <w:r w:rsidRPr="004631E8">
              <w:rPr>
                <w:rFonts w:ascii="Arial" w:hAnsi="Arial" w:cs="Arial"/>
              </w:rPr>
              <w:t>-1.3</w:t>
            </w:r>
          </w:p>
        </w:tc>
      </w:tr>
      <w:tr w:rsidR="002575F3" w:rsidRPr="004631E8" w14:paraId="52B2C6C2" w14:textId="77777777" w:rsidTr="00E16D34">
        <w:tc>
          <w:tcPr>
            <w:tcW w:w="1923" w:type="dxa"/>
          </w:tcPr>
          <w:p w14:paraId="2C69251C" w14:textId="44E4C5FE" w:rsidR="002575F3" w:rsidRPr="004631E8" w:rsidRDefault="0000501B" w:rsidP="00E16D34">
            <w:pPr>
              <w:jc w:val="center"/>
              <w:rPr>
                <w:rFonts w:ascii="Arial" w:hAnsi="Arial" w:cs="Arial"/>
              </w:rPr>
            </w:pPr>
            <w:r w:rsidRPr="004631E8">
              <w:rPr>
                <w:rFonts w:ascii="Arial" w:hAnsi="Arial" w:cs="Arial"/>
              </w:rPr>
              <w:t>Non-Anchor</w:t>
            </w:r>
          </w:p>
        </w:tc>
        <w:tc>
          <w:tcPr>
            <w:tcW w:w="1923" w:type="dxa"/>
          </w:tcPr>
          <w:p w14:paraId="58C165C8" w14:textId="7F01F5E4" w:rsidR="002575F3" w:rsidRPr="004631E8" w:rsidRDefault="00B468A9" w:rsidP="00E16D34">
            <w:pPr>
              <w:jc w:val="center"/>
              <w:rPr>
                <w:rFonts w:ascii="Arial" w:hAnsi="Arial" w:cs="Arial"/>
              </w:rPr>
            </w:pPr>
            <w:r w:rsidRPr="004631E8">
              <w:rPr>
                <w:rFonts w:ascii="Arial" w:hAnsi="Arial" w:cs="Arial"/>
              </w:rPr>
              <w:t>R.NB.2.FDD</w:t>
            </w:r>
          </w:p>
        </w:tc>
        <w:tc>
          <w:tcPr>
            <w:tcW w:w="1923" w:type="dxa"/>
          </w:tcPr>
          <w:p w14:paraId="0E6A95DB" w14:textId="0DAD02B6" w:rsidR="002575F3" w:rsidRPr="004631E8" w:rsidRDefault="00EC019D" w:rsidP="00E16D34">
            <w:pPr>
              <w:jc w:val="center"/>
              <w:rPr>
                <w:rFonts w:ascii="Arial" w:hAnsi="Arial" w:cs="Arial"/>
              </w:rPr>
            </w:pPr>
            <w:r w:rsidRPr="004631E8">
              <w:rPr>
                <w:rFonts w:ascii="Arial" w:hAnsi="Arial" w:cs="Arial"/>
                <w:lang w:eastAsia="zh-CN"/>
              </w:rPr>
              <w:t>NTN-TDLA100-10</w:t>
            </w:r>
          </w:p>
        </w:tc>
        <w:tc>
          <w:tcPr>
            <w:tcW w:w="1924" w:type="dxa"/>
          </w:tcPr>
          <w:p w14:paraId="2A03B120" w14:textId="70F17A39" w:rsidR="002575F3" w:rsidRPr="004631E8" w:rsidRDefault="00EC019D" w:rsidP="00E16D34">
            <w:pPr>
              <w:jc w:val="center"/>
              <w:rPr>
                <w:rFonts w:ascii="Arial" w:hAnsi="Arial" w:cs="Arial"/>
              </w:rPr>
            </w:pPr>
            <w:r w:rsidRPr="004631E8">
              <w:rPr>
                <w:rFonts w:ascii="Arial" w:hAnsi="Arial" w:cs="Arial"/>
              </w:rPr>
              <w:t>4</w:t>
            </w:r>
          </w:p>
        </w:tc>
        <w:tc>
          <w:tcPr>
            <w:tcW w:w="1924" w:type="dxa"/>
          </w:tcPr>
          <w:p w14:paraId="6AAEE5CD" w14:textId="6911139A" w:rsidR="002575F3" w:rsidRPr="004631E8" w:rsidRDefault="00EC019D" w:rsidP="00E16D34">
            <w:pPr>
              <w:jc w:val="center"/>
              <w:rPr>
                <w:rFonts w:ascii="Arial" w:hAnsi="Arial" w:cs="Arial"/>
              </w:rPr>
            </w:pPr>
            <w:r w:rsidRPr="004631E8">
              <w:rPr>
                <w:rFonts w:ascii="Arial" w:hAnsi="Arial" w:cs="Arial"/>
              </w:rPr>
              <w:t>-1.1</w:t>
            </w:r>
          </w:p>
        </w:tc>
      </w:tr>
      <w:tr w:rsidR="00EC019D" w:rsidRPr="004631E8" w14:paraId="54468208" w14:textId="77777777" w:rsidTr="00E16D34">
        <w:tc>
          <w:tcPr>
            <w:tcW w:w="1923" w:type="dxa"/>
          </w:tcPr>
          <w:p w14:paraId="2F7FDFC9" w14:textId="68A3FF10" w:rsidR="00EC019D" w:rsidRPr="004631E8" w:rsidRDefault="00EC019D" w:rsidP="00E16D34">
            <w:pPr>
              <w:jc w:val="center"/>
              <w:rPr>
                <w:rFonts w:ascii="Arial" w:hAnsi="Arial" w:cs="Arial"/>
              </w:rPr>
            </w:pPr>
            <w:r w:rsidRPr="004631E8">
              <w:rPr>
                <w:rFonts w:ascii="Arial" w:hAnsi="Arial" w:cs="Arial"/>
              </w:rPr>
              <w:t>Anchor</w:t>
            </w:r>
          </w:p>
        </w:tc>
        <w:tc>
          <w:tcPr>
            <w:tcW w:w="1923" w:type="dxa"/>
          </w:tcPr>
          <w:p w14:paraId="57B8FDA8" w14:textId="2E618D38" w:rsidR="00EC019D" w:rsidRPr="004631E8" w:rsidRDefault="00EC019D" w:rsidP="00E16D34">
            <w:pPr>
              <w:jc w:val="center"/>
              <w:rPr>
                <w:rFonts w:ascii="Arial" w:hAnsi="Arial" w:cs="Arial"/>
              </w:rPr>
            </w:pPr>
            <w:r w:rsidRPr="004631E8">
              <w:rPr>
                <w:rFonts w:ascii="Arial" w:hAnsi="Arial" w:cs="Arial"/>
              </w:rPr>
              <w:t>R.NB.1.FDD</w:t>
            </w:r>
          </w:p>
        </w:tc>
        <w:tc>
          <w:tcPr>
            <w:tcW w:w="1923" w:type="dxa"/>
          </w:tcPr>
          <w:p w14:paraId="6EE7F57D" w14:textId="041017CF" w:rsidR="00EC019D" w:rsidRPr="004631E8" w:rsidRDefault="00EC019D" w:rsidP="00E16D34">
            <w:pPr>
              <w:jc w:val="center"/>
              <w:rPr>
                <w:rFonts w:ascii="Arial" w:hAnsi="Arial" w:cs="Arial"/>
              </w:rPr>
            </w:pPr>
            <w:r w:rsidRPr="004631E8">
              <w:rPr>
                <w:rFonts w:ascii="Arial" w:hAnsi="Arial" w:cs="Arial"/>
              </w:rPr>
              <w:t>NTN TDLC5-200</w:t>
            </w:r>
          </w:p>
        </w:tc>
        <w:tc>
          <w:tcPr>
            <w:tcW w:w="1924" w:type="dxa"/>
          </w:tcPr>
          <w:p w14:paraId="53C1A5FC" w14:textId="7AEACD3F" w:rsidR="00EC019D" w:rsidRPr="004631E8" w:rsidRDefault="00EC019D" w:rsidP="00E16D34">
            <w:pPr>
              <w:jc w:val="center"/>
              <w:rPr>
                <w:rFonts w:ascii="Arial" w:hAnsi="Arial" w:cs="Arial"/>
              </w:rPr>
            </w:pPr>
            <w:r w:rsidRPr="004631E8">
              <w:rPr>
                <w:rFonts w:ascii="Arial" w:hAnsi="Arial" w:cs="Arial"/>
              </w:rPr>
              <w:t>8</w:t>
            </w:r>
          </w:p>
        </w:tc>
        <w:tc>
          <w:tcPr>
            <w:tcW w:w="1924" w:type="dxa"/>
          </w:tcPr>
          <w:p w14:paraId="47098BD7" w14:textId="4DDDD9C2" w:rsidR="00EC019D" w:rsidRPr="004631E8" w:rsidRDefault="00EC019D" w:rsidP="00E16D34">
            <w:pPr>
              <w:jc w:val="center"/>
              <w:rPr>
                <w:rFonts w:ascii="Arial" w:hAnsi="Arial" w:cs="Arial"/>
              </w:rPr>
            </w:pPr>
            <w:r w:rsidRPr="004631E8">
              <w:rPr>
                <w:rFonts w:ascii="Arial" w:hAnsi="Arial" w:cs="Arial"/>
              </w:rPr>
              <w:t>-3.7</w:t>
            </w:r>
          </w:p>
        </w:tc>
      </w:tr>
      <w:tr w:rsidR="00EC019D" w:rsidRPr="004631E8" w14:paraId="35147138" w14:textId="77777777" w:rsidTr="00E16D34">
        <w:tc>
          <w:tcPr>
            <w:tcW w:w="1923" w:type="dxa"/>
          </w:tcPr>
          <w:p w14:paraId="2FF75F53" w14:textId="3C4123E8" w:rsidR="00EC019D" w:rsidRPr="004631E8" w:rsidRDefault="00EC019D" w:rsidP="00E16D34">
            <w:pPr>
              <w:jc w:val="center"/>
              <w:rPr>
                <w:rFonts w:ascii="Arial" w:hAnsi="Arial" w:cs="Arial"/>
              </w:rPr>
            </w:pPr>
            <w:r w:rsidRPr="004631E8">
              <w:rPr>
                <w:rFonts w:ascii="Arial" w:hAnsi="Arial" w:cs="Arial"/>
              </w:rPr>
              <w:t>Non-Anchor</w:t>
            </w:r>
          </w:p>
        </w:tc>
        <w:tc>
          <w:tcPr>
            <w:tcW w:w="1923" w:type="dxa"/>
          </w:tcPr>
          <w:p w14:paraId="4010B4A4" w14:textId="71FFB503" w:rsidR="00EC019D" w:rsidRPr="004631E8" w:rsidRDefault="00EC019D" w:rsidP="00E16D34">
            <w:pPr>
              <w:jc w:val="center"/>
              <w:rPr>
                <w:rFonts w:ascii="Arial" w:hAnsi="Arial" w:cs="Arial"/>
              </w:rPr>
            </w:pPr>
            <w:r w:rsidRPr="004631E8">
              <w:rPr>
                <w:rFonts w:ascii="Arial" w:hAnsi="Arial" w:cs="Arial"/>
              </w:rPr>
              <w:t>R.NB.2.FDD</w:t>
            </w:r>
          </w:p>
        </w:tc>
        <w:tc>
          <w:tcPr>
            <w:tcW w:w="1923" w:type="dxa"/>
          </w:tcPr>
          <w:p w14:paraId="5BEEC7FA" w14:textId="786E1552" w:rsidR="00EC019D" w:rsidRPr="004631E8" w:rsidRDefault="00EC019D" w:rsidP="00E16D34">
            <w:pPr>
              <w:jc w:val="center"/>
              <w:rPr>
                <w:rFonts w:ascii="Arial" w:hAnsi="Arial" w:cs="Arial"/>
              </w:rPr>
            </w:pPr>
            <w:r w:rsidRPr="004631E8">
              <w:rPr>
                <w:rFonts w:ascii="Arial" w:hAnsi="Arial" w:cs="Arial"/>
                <w:lang w:eastAsia="zh-CN"/>
              </w:rPr>
              <w:t>NTN-TDLA100-10</w:t>
            </w:r>
          </w:p>
        </w:tc>
        <w:tc>
          <w:tcPr>
            <w:tcW w:w="1924" w:type="dxa"/>
          </w:tcPr>
          <w:p w14:paraId="727A97D6" w14:textId="1CD0E37F" w:rsidR="00EC019D" w:rsidRPr="004631E8" w:rsidRDefault="00EC019D" w:rsidP="00E16D34">
            <w:pPr>
              <w:jc w:val="center"/>
              <w:rPr>
                <w:rFonts w:ascii="Arial" w:hAnsi="Arial" w:cs="Arial"/>
              </w:rPr>
            </w:pPr>
            <w:r w:rsidRPr="004631E8">
              <w:rPr>
                <w:rFonts w:ascii="Arial" w:hAnsi="Arial" w:cs="Arial"/>
              </w:rPr>
              <w:t>8</w:t>
            </w:r>
          </w:p>
        </w:tc>
        <w:tc>
          <w:tcPr>
            <w:tcW w:w="1924" w:type="dxa"/>
          </w:tcPr>
          <w:p w14:paraId="641FDAA9" w14:textId="307EAB5D" w:rsidR="00EC019D" w:rsidRPr="004631E8" w:rsidRDefault="00EC019D" w:rsidP="00E16D34">
            <w:pPr>
              <w:jc w:val="center"/>
              <w:rPr>
                <w:rFonts w:ascii="Arial" w:hAnsi="Arial" w:cs="Arial"/>
              </w:rPr>
            </w:pPr>
            <w:r w:rsidRPr="004631E8">
              <w:rPr>
                <w:rFonts w:ascii="Arial" w:hAnsi="Arial" w:cs="Arial"/>
              </w:rPr>
              <w:t>-4.3</w:t>
            </w:r>
          </w:p>
        </w:tc>
      </w:tr>
    </w:tbl>
    <w:p w14:paraId="25BE415E" w14:textId="77777777" w:rsidR="00B15ECB" w:rsidRPr="004631E8" w:rsidRDefault="00B15ECB" w:rsidP="000D226A">
      <w:pPr>
        <w:jc w:val="both"/>
        <w:rPr>
          <w:rFonts w:ascii="Arial" w:hAnsi="Arial" w:cs="Arial"/>
        </w:rPr>
      </w:pPr>
    </w:p>
    <w:p w14:paraId="11FF2F5C" w14:textId="5DE9252F" w:rsidR="004346B3" w:rsidRPr="004631E8" w:rsidRDefault="004346B3" w:rsidP="004346B3">
      <w:pPr>
        <w:pStyle w:val="RAN4proposal"/>
        <w:ind w:left="0" w:firstLine="0"/>
        <w:jc w:val="both"/>
        <w:rPr>
          <w:rFonts w:ascii="Arial" w:hAnsi="Arial" w:cs="Arial"/>
        </w:rPr>
      </w:pPr>
      <w:r w:rsidRPr="004631E8">
        <w:rPr>
          <w:rFonts w:ascii="Arial" w:hAnsi="Arial" w:cs="Arial"/>
        </w:rPr>
        <w:t xml:space="preserve">RAN4 to consider updating </w:t>
      </w:r>
      <w:r w:rsidR="00FE0CCE" w:rsidRPr="004631E8">
        <w:rPr>
          <w:rFonts w:ascii="Arial" w:hAnsi="Arial" w:cs="Arial"/>
        </w:rPr>
        <w:t xml:space="preserve">the </w:t>
      </w:r>
      <w:r w:rsidRPr="004631E8">
        <w:rPr>
          <w:rFonts w:ascii="Arial" w:hAnsi="Arial" w:cs="Arial"/>
        </w:rPr>
        <w:t xml:space="preserve">NPDSCH performance requirement for IoT NTN TDD mode </w:t>
      </w:r>
      <w:r w:rsidR="006C5B24">
        <w:rPr>
          <w:rFonts w:ascii="Arial" w:hAnsi="Arial" w:cs="Arial"/>
        </w:rPr>
        <w:t xml:space="preserve">by </w:t>
      </w:r>
      <w:r w:rsidR="006C5B24" w:rsidRPr="006C5B24">
        <w:rPr>
          <w:rFonts w:ascii="Arial" w:hAnsi="Arial" w:cs="Arial"/>
        </w:rPr>
        <w:t xml:space="preserve">adding </w:t>
      </w:r>
      <w:r w:rsidR="006C5B24" w:rsidRPr="006C5B24">
        <w:rPr>
          <w:rFonts w:ascii="Arial" w:hAnsi="Arial" w:cs="Arial"/>
        </w:rPr>
        <w:t>Table 8.3.</w:t>
      </w:r>
      <w:r w:rsidR="006C5B24" w:rsidRPr="006C5B24">
        <w:rPr>
          <w:rFonts w:ascii="Arial" w:hAnsi="Arial" w:cs="Arial"/>
          <w:lang w:eastAsia="zh-CN"/>
        </w:rPr>
        <w:t>1</w:t>
      </w:r>
      <w:r w:rsidR="006C5B24" w:rsidRPr="006C5B24">
        <w:rPr>
          <w:rFonts w:ascii="Arial" w:hAnsi="Arial" w:cs="Arial"/>
        </w:rPr>
        <w:t>.1</w:t>
      </w:r>
      <w:r w:rsidR="006C5B24" w:rsidRPr="006C5B24">
        <w:rPr>
          <w:rFonts w:ascii="Arial" w:hAnsi="Arial" w:cs="Arial"/>
          <w:lang w:eastAsia="zh-CN"/>
        </w:rPr>
        <w:t>.1.1</w:t>
      </w:r>
      <w:r w:rsidR="006C5B24" w:rsidRPr="006C5B24">
        <w:rPr>
          <w:rFonts w:ascii="Arial" w:hAnsi="Arial" w:cs="Arial"/>
          <w:highlight w:val="yellow"/>
        </w:rPr>
        <w:t>-3</w:t>
      </w:r>
      <w:r w:rsidR="00FE222A">
        <w:rPr>
          <w:rFonts w:ascii="Arial" w:hAnsi="Arial" w:cs="Arial"/>
        </w:rPr>
        <w:t>,</w:t>
      </w:r>
      <w:r w:rsidR="006C5B24" w:rsidRPr="006C5B24">
        <w:rPr>
          <w:rFonts w:ascii="Arial" w:hAnsi="Arial" w:cs="Arial"/>
        </w:rPr>
        <w:t xml:space="preserve"> </w:t>
      </w:r>
      <w:r w:rsidRPr="006C5B24">
        <w:rPr>
          <w:rFonts w:ascii="Arial" w:hAnsi="Arial" w:cs="Arial"/>
        </w:rPr>
        <w:t>as</w:t>
      </w:r>
      <w:r w:rsidRPr="004631E8">
        <w:rPr>
          <w:rFonts w:ascii="Arial" w:hAnsi="Arial" w:cs="Arial"/>
        </w:rPr>
        <w:t xml:space="preserve"> below:</w:t>
      </w:r>
    </w:p>
    <w:p w14:paraId="600A694B" w14:textId="7EC7E8FC" w:rsidR="004346B3" w:rsidRPr="004631E8" w:rsidRDefault="004346B3" w:rsidP="004346B3">
      <w:pPr>
        <w:pStyle w:val="TH"/>
        <w:rPr>
          <w:lang w:eastAsia="zh-CN"/>
        </w:rPr>
      </w:pPr>
      <w:r w:rsidRPr="004631E8">
        <w:t>Table 8.3.</w:t>
      </w:r>
      <w:r w:rsidRPr="004631E8">
        <w:rPr>
          <w:lang w:eastAsia="zh-CN"/>
        </w:rPr>
        <w:t>1</w:t>
      </w:r>
      <w:r w:rsidRPr="004631E8">
        <w:t>.1</w:t>
      </w:r>
      <w:r w:rsidRPr="004631E8">
        <w:rPr>
          <w:lang w:eastAsia="zh-CN"/>
        </w:rPr>
        <w:t>.1.1</w:t>
      </w:r>
      <w:r w:rsidRPr="004631E8">
        <w:rPr>
          <w:highlight w:val="yellow"/>
        </w:rPr>
        <w:t>-3</w:t>
      </w:r>
      <w:r w:rsidRPr="004631E8">
        <w:t xml:space="preserve">: Minimum performance </w:t>
      </w:r>
      <w:r w:rsidRPr="004631E8">
        <w:rPr>
          <w:lang w:eastAsia="zh-CN"/>
        </w:rPr>
        <w:t>for NPDSCH under Standalone Operations and In-band Operations with 1 NRS port</w:t>
      </w:r>
      <w:r w:rsidR="00FA7297">
        <w:rPr>
          <w:lang w:eastAsia="zh-CN"/>
        </w:rPr>
        <w:t xml:space="preserve"> </w:t>
      </w:r>
      <w:r w:rsidR="00FA7297" w:rsidRPr="00FA7297">
        <w:rPr>
          <w:highlight w:val="yellow"/>
          <w:lang w:eastAsia="zh-CN"/>
        </w:rPr>
        <w:t>for IoT NTN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956"/>
        <w:gridCol w:w="691"/>
        <w:gridCol w:w="916"/>
        <w:gridCol w:w="923"/>
        <w:gridCol w:w="1061"/>
        <w:gridCol w:w="763"/>
        <w:gridCol w:w="1165"/>
        <w:gridCol w:w="1028"/>
        <w:gridCol w:w="522"/>
        <w:gridCol w:w="844"/>
      </w:tblGrid>
      <w:tr w:rsidR="004346B3" w:rsidRPr="004631E8" w14:paraId="6618F6FB" w14:textId="77777777" w:rsidTr="00EC37E8">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0A7656EA" w14:textId="77777777" w:rsidR="004346B3" w:rsidRPr="004631E8" w:rsidRDefault="004346B3" w:rsidP="00EC37E8">
            <w:pPr>
              <w:pStyle w:val="TAH"/>
              <w:rPr>
                <w:lang w:eastAsia="ja-JP"/>
              </w:rPr>
            </w:pPr>
            <w:r w:rsidRPr="004631E8">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8F0FB5D" w14:textId="77777777" w:rsidR="004346B3" w:rsidRPr="004631E8" w:rsidRDefault="004346B3" w:rsidP="00EC37E8">
            <w:pPr>
              <w:pStyle w:val="TAH"/>
              <w:rPr>
                <w:lang w:eastAsia="zh-CN"/>
              </w:rPr>
            </w:pPr>
            <w:r w:rsidRPr="004631E8">
              <w:rPr>
                <w:lang w:eastAsia="zh-CN"/>
              </w:rPr>
              <w:t>Bandwidth</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4FE80D01" w14:textId="77777777" w:rsidR="004346B3" w:rsidRPr="004631E8" w:rsidRDefault="004346B3" w:rsidP="00EC37E8">
            <w:pPr>
              <w:pStyle w:val="TAH"/>
              <w:rPr>
                <w:lang w:eastAsia="zh-CN"/>
              </w:rPr>
            </w:pPr>
            <w:r w:rsidRPr="004631E8">
              <w:rPr>
                <w:lang w:eastAsia="zh-CN"/>
              </w:rPr>
              <w:t>Carrier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447C0B3" w14:textId="77777777" w:rsidR="004346B3" w:rsidRPr="004631E8" w:rsidRDefault="004346B3" w:rsidP="00EC37E8">
            <w:pPr>
              <w:pStyle w:val="TAH"/>
              <w:rPr>
                <w:lang w:eastAsia="ja-JP"/>
              </w:rPr>
            </w:pPr>
            <w:r w:rsidRPr="004631E8">
              <w:rPr>
                <w:lang w:eastAsia="ja-JP"/>
              </w:rPr>
              <w:t>Reference Channel</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FB844A2" w14:textId="77777777" w:rsidR="004346B3" w:rsidRPr="004631E8" w:rsidRDefault="004346B3" w:rsidP="00EC37E8">
            <w:pPr>
              <w:pStyle w:val="TAH"/>
              <w:rPr>
                <w:lang w:eastAsia="zh-CN"/>
              </w:rPr>
            </w:pPr>
            <w:r w:rsidRPr="004631E8">
              <w:rPr>
                <w:lang w:eastAsia="zh-CN"/>
              </w:rPr>
              <w:t>Repetition number</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7B2DB7C4" w14:textId="77777777" w:rsidR="004346B3" w:rsidRPr="004631E8" w:rsidRDefault="004346B3" w:rsidP="00EC37E8">
            <w:pPr>
              <w:pStyle w:val="TAH"/>
              <w:rPr>
                <w:lang w:eastAsia="zh-CN"/>
              </w:rPr>
            </w:pPr>
            <w:r w:rsidRPr="004631E8">
              <w:rPr>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23EFCDE5" w14:textId="77777777" w:rsidR="004346B3" w:rsidRPr="004631E8" w:rsidRDefault="004346B3" w:rsidP="00EC37E8">
            <w:pPr>
              <w:pStyle w:val="TAH"/>
              <w:rPr>
                <w:lang w:eastAsia="zh-CN"/>
              </w:rPr>
            </w:pPr>
            <w:r w:rsidRPr="004631E8">
              <w:rPr>
                <w:lang w:eastAsia="zh-CN"/>
              </w:rPr>
              <w:t>Number of NRS ports</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14:paraId="41BA8F0D" w14:textId="77777777" w:rsidR="004346B3" w:rsidRPr="004631E8" w:rsidRDefault="004346B3" w:rsidP="00EC37E8">
            <w:pPr>
              <w:pStyle w:val="TAH"/>
              <w:rPr>
                <w:lang w:eastAsia="ja-JP"/>
              </w:rPr>
            </w:pPr>
            <w:r w:rsidRPr="004631E8">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2D0EBCCA" w14:textId="77777777" w:rsidR="004346B3" w:rsidRPr="004631E8" w:rsidRDefault="004346B3" w:rsidP="00EC37E8">
            <w:pPr>
              <w:pStyle w:val="TAH"/>
              <w:rPr>
                <w:lang w:eastAsia="ja-JP"/>
              </w:rPr>
            </w:pPr>
            <w:r w:rsidRPr="004631E8">
              <w:rPr>
                <w:lang w:eastAsia="ja-JP"/>
              </w:rPr>
              <w:t>Reference value</w:t>
            </w:r>
          </w:p>
        </w:tc>
        <w:tc>
          <w:tcPr>
            <w:tcW w:w="438" w:type="pct"/>
            <w:vMerge w:val="restart"/>
            <w:tcBorders>
              <w:top w:val="single" w:sz="4" w:space="0" w:color="auto"/>
              <w:left w:val="single" w:sz="4" w:space="0" w:color="auto"/>
              <w:bottom w:val="single" w:sz="4" w:space="0" w:color="auto"/>
              <w:right w:val="single" w:sz="4" w:space="0" w:color="auto"/>
            </w:tcBorders>
            <w:hideMark/>
          </w:tcPr>
          <w:p w14:paraId="296D6DC5" w14:textId="77777777" w:rsidR="004346B3" w:rsidRPr="004631E8" w:rsidRDefault="004346B3" w:rsidP="00EC37E8">
            <w:pPr>
              <w:pStyle w:val="TAH"/>
              <w:rPr>
                <w:lang w:eastAsia="ja-JP"/>
              </w:rPr>
            </w:pPr>
            <w:r w:rsidRPr="004631E8">
              <w:rPr>
                <w:lang w:eastAsia="zh-CN"/>
              </w:rPr>
              <w:t>UE Category</w:t>
            </w:r>
          </w:p>
        </w:tc>
      </w:tr>
      <w:tr w:rsidR="004346B3" w:rsidRPr="004631E8" w14:paraId="307F8208" w14:textId="77777777" w:rsidTr="00EC37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E1E9" w14:textId="77777777" w:rsidR="004346B3" w:rsidRPr="004631E8" w:rsidRDefault="004346B3" w:rsidP="00EC37E8">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829C" w14:textId="77777777" w:rsidR="004346B3" w:rsidRPr="004631E8" w:rsidRDefault="004346B3"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61C8" w14:textId="77777777" w:rsidR="004346B3" w:rsidRPr="004631E8" w:rsidRDefault="004346B3"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F799" w14:textId="77777777" w:rsidR="004346B3" w:rsidRPr="004631E8" w:rsidRDefault="004346B3" w:rsidP="00EC37E8">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5611" w14:textId="77777777" w:rsidR="004346B3" w:rsidRPr="004631E8" w:rsidRDefault="004346B3"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8778" w14:textId="77777777" w:rsidR="004346B3" w:rsidRPr="004631E8" w:rsidRDefault="004346B3"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D066" w14:textId="77777777" w:rsidR="004346B3" w:rsidRPr="004631E8" w:rsidRDefault="004346B3"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AFAC" w14:textId="77777777" w:rsidR="004346B3" w:rsidRPr="004631E8" w:rsidRDefault="004346B3" w:rsidP="00EC37E8">
            <w:pPr>
              <w:spacing w:after="0"/>
              <w:rPr>
                <w:rFonts w:ascii="Arial" w:eastAsia="Times New Roman" w:hAnsi="Arial" w:cs="Arial"/>
                <w:b/>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54F5326C" w14:textId="77777777" w:rsidR="004346B3" w:rsidRPr="004631E8" w:rsidRDefault="004346B3"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Fraction of Maximum</w:t>
            </w:r>
          </w:p>
          <w:p w14:paraId="5D9C4A60" w14:textId="77777777" w:rsidR="004346B3" w:rsidRPr="004631E8" w:rsidRDefault="004346B3"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FDE295A" w14:textId="77777777" w:rsidR="004346B3" w:rsidRPr="004631E8" w:rsidRDefault="004346B3"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51CA" w14:textId="77777777" w:rsidR="004346B3" w:rsidRPr="004631E8" w:rsidRDefault="004346B3" w:rsidP="00EC37E8">
            <w:pPr>
              <w:spacing w:after="0"/>
              <w:rPr>
                <w:rFonts w:ascii="Arial" w:eastAsia="Times New Roman" w:hAnsi="Arial" w:cs="Arial"/>
                <w:b/>
                <w:sz w:val="18"/>
                <w:lang w:eastAsia="ja-JP"/>
              </w:rPr>
            </w:pPr>
          </w:p>
        </w:tc>
      </w:tr>
      <w:tr w:rsidR="004346B3" w:rsidRPr="004631E8" w14:paraId="4CEB1811" w14:textId="77777777" w:rsidTr="00EC37E8">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26AC49F8" w14:textId="77777777" w:rsidR="004346B3" w:rsidRPr="004631E8" w:rsidRDefault="004346B3" w:rsidP="00EC37E8">
            <w:pPr>
              <w:pStyle w:val="TAC"/>
              <w:rPr>
                <w:lang w:eastAsia="zh-CN"/>
              </w:rPr>
            </w:pPr>
            <w:r w:rsidRPr="004631E8">
              <w:rPr>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A9E7980" w14:textId="77777777" w:rsidR="004346B3" w:rsidRPr="004631E8" w:rsidRDefault="004346B3" w:rsidP="00EC37E8">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A7E523" w14:textId="77777777" w:rsidR="004346B3" w:rsidRPr="004631E8" w:rsidRDefault="004346B3" w:rsidP="00EC37E8">
            <w:pPr>
              <w:pStyle w:val="TAC"/>
              <w:rPr>
                <w:lang w:eastAsia="zh-CN"/>
              </w:rPr>
            </w:pPr>
            <w:r w:rsidRPr="004631E8">
              <w:rPr>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000E4E0E" w14:textId="77777777" w:rsidR="004346B3" w:rsidRPr="004631E8" w:rsidRDefault="004346B3" w:rsidP="00EC37E8">
            <w:pPr>
              <w:pStyle w:val="TAC"/>
              <w:rPr>
                <w:lang w:eastAsia="ja-JP"/>
              </w:rPr>
            </w:pPr>
            <w:r w:rsidRPr="004631E8">
              <w:t>R.NB.</w:t>
            </w:r>
            <w:r w:rsidRPr="004631E8">
              <w:rPr>
                <w:lang w:eastAsia="zh-CN"/>
              </w:rPr>
              <w:t>1</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3FD51693" w14:textId="4C93ACED" w:rsidR="004346B3" w:rsidRPr="004631E8" w:rsidRDefault="00EC4F56" w:rsidP="00EC37E8">
            <w:pPr>
              <w:pStyle w:val="TAC"/>
              <w:rPr>
                <w:lang w:eastAsia="ja-JP"/>
              </w:rPr>
            </w:pPr>
            <w:r w:rsidRPr="009F5521">
              <w:rPr>
                <w:highlight w:val="yellow"/>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hideMark/>
          </w:tcPr>
          <w:p w14:paraId="6CCFD4AD" w14:textId="77777777" w:rsidR="004346B3" w:rsidRPr="004631E8" w:rsidRDefault="004346B3" w:rsidP="00EC37E8">
            <w:pPr>
              <w:pStyle w:val="TAC"/>
              <w:rPr>
                <w:lang w:eastAsia="zh-CN"/>
              </w:rPr>
            </w:pPr>
            <w:r w:rsidRPr="004631E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hideMark/>
          </w:tcPr>
          <w:p w14:paraId="7C1EDF10" w14:textId="77777777" w:rsidR="004346B3" w:rsidRPr="004631E8" w:rsidRDefault="004346B3" w:rsidP="00EC37E8">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47607082" w14:textId="77777777" w:rsidR="004346B3" w:rsidRPr="004631E8" w:rsidRDefault="004346B3" w:rsidP="00EC37E8">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59C90344" w14:textId="77777777" w:rsidR="004346B3" w:rsidRPr="004631E8" w:rsidRDefault="004346B3" w:rsidP="00EC37E8">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0F8F31F4" w14:textId="3873405D" w:rsidR="004346B3" w:rsidRPr="004631E8" w:rsidRDefault="00EC4F56" w:rsidP="00EC37E8">
            <w:pPr>
              <w:pStyle w:val="TAC"/>
              <w:rPr>
                <w:lang w:eastAsia="zh-CN"/>
              </w:rPr>
            </w:pPr>
            <w:r w:rsidRPr="004631E8">
              <w:rPr>
                <w:highlight w:val="yellow"/>
                <w:lang w:eastAsia="zh-CN"/>
              </w:rPr>
              <w:t>-</w:t>
            </w:r>
            <w:r w:rsidR="00261B2B" w:rsidRPr="004631E8">
              <w:rPr>
                <w:highlight w:val="yellow"/>
                <w:lang w:eastAsia="zh-CN"/>
              </w:rPr>
              <w:t>1.3</w:t>
            </w:r>
          </w:p>
        </w:tc>
        <w:tc>
          <w:tcPr>
            <w:tcW w:w="438" w:type="pct"/>
            <w:tcBorders>
              <w:top w:val="single" w:sz="4" w:space="0" w:color="auto"/>
              <w:left w:val="single" w:sz="4" w:space="0" w:color="auto"/>
              <w:bottom w:val="single" w:sz="4" w:space="0" w:color="auto"/>
              <w:right w:val="single" w:sz="4" w:space="0" w:color="auto"/>
            </w:tcBorders>
            <w:vAlign w:val="center"/>
            <w:hideMark/>
          </w:tcPr>
          <w:p w14:paraId="037C26D9" w14:textId="77777777" w:rsidR="004346B3" w:rsidRPr="004631E8" w:rsidRDefault="004346B3" w:rsidP="00EC37E8">
            <w:pPr>
              <w:pStyle w:val="TAC"/>
              <w:rPr>
                <w:lang w:eastAsia="zh-CN"/>
              </w:rPr>
            </w:pPr>
            <w:r w:rsidRPr="004631E8">
              <w:rPr>
                <w:lang w:eastAsia="zh-CN"/>
              </w:rPr>
              <w:t>NB1, NB2</w:t>
            </w:r>
          </w:p>
        </w:tc>
      </w:tr>
      <w:tr w:rsidR="004346B3" w:rsidRPr="004631E8" w14:paraId="50BCE062" w14:textId="77777777" w:rsidTr="00EC37E8">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720717B8" w14:textId="77777777" w:rsidR="004346B3" w:rsidRPr="004631E8" w:rsidRDefault="004346B3" w:rsidP="00EC37E8">
            <w:pPr>
              <w:pStyle w:val="TAC"/>
              <w:rPr>
                <w:lang w:eastAsia="zh-CN"/>
              </w:rPr>
            </w:pPr>
            <w:r w:rsidRPr="004631E8">
              <w:rPr>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525DBFE" w14:textId="77777777" w:rsidR="004346B3" w:rsidRPr="004631E8" w:rsidRDefault="004346B3" w:rsidP="00EC37E8">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68755359" w14:textId="77777777" w:rsidR="004346B3" w:rsidRPr="004631E8" w:rsidRDefault="004346B3" w:rsidP="00EC37E8">
            <w:pPr>
              <w:pStyle w:val="TAC"/>
              <w:rPr>
                <w:lang w:eastAsia="zh-CN"/>
              </w:rPr>
            </w:pPr>
            <w:r w:rsidRPr="004631E8">
              <w:rPr>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780B6062" w14:textId="77777777" w:rsidR="004346B3" w:rsidRPr="004631E8" w:rsidRDefault="004346B3" w:rsidP="00EC37E8">
            <w:pPr>
              <w:pStyle w:val="TAC"/>
              <w:rPr>
                <w:lang w:eastAsia="ja-JP"/>
              </w:rPr>
            </w:pPr>
            <w:r w:rsidRPr="004631E8">
              <w:t>R.NB.2</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677D94BF" w14:textId="23480052" w:rsidR="004346B3" w:rsidRPr="004631E8" w:rsidRDefault="00EC4F56" w:rsidP="00EC37E8">
            <w:pPr>
              <w:pStyle w:val="TAC"/>
              <w:rPr>
                <w:lang w:eastAsia="ja-JP"/>
              </w:rPr>
            </w:pPr>
            <w:r w:rsidRPr="009F5521">
              <w:rPr>
                <w:highlight w:val="yellow"/>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hideMark/>
          </w:tcPr>
          <w:p w14:paraId="57C05B0C" w14:textId="77777777" w:rsidR="004346B3" w:rsidRPr="004631E8" w:rsidRDefault="004346B3" w:rsidP="00EC37E8">
            <w:pPr>
              <w:pStyle w:val="TAC"/>
              <w:rPr>
                <w:lang w:eastAsia="zh-CN"/>
              </w:rPr>
            </w:pPr>
            <w:r w:rsidRPr="004631E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hideMark/>
          </w:tcPr>
          <w:p w14:paraId="0971B846" w14:textId="77777777" w:rsidR="004346B3" w:rsidRPr="004631E8" w:rsidRDefault="004346B3" w:rsidP="00EC37E8">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6AB711E5" w14:textId="77777777" w:rsidR="004346B3" w:rsidRPr="004631E8" w:rsidRDefault="004346B3" w:rsidP="00EC37E8">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0C366E70" w14:textId="77777777" w:rsidR="004346B3" w:rsidRPr="004631E8" w:rsidRDefault="004346B3" w:rsidP="00EC37E8">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F3775E9" w14:textId="2E9008D0" w:rsidR="004346B3" w:rsidRPr="004631E8" w:rsidRDefault="00EC4F56" w:rsidP="00EC37E8">
            <w:pPr>
              <w:pStyle w:val="TAC"/>
              <w:rPr>
                <w:highlight w:val="yellow"/>
                <w:lang w:eastAsia="ja-JP"/>
              </w:rPr>
            </w:pPr>
            <w:r w:rsidRPr="004631E8">
              <w:rPr>
                <w:highlight w:val="yellow"/>
                <w:lang w:eastAsia="zh-CN"/>
              </w:rPr>
              <w:t>-</w:t>
            </w:r>
            <w:r w:rsidR="00261B2B" w:rsidRPr="004631E8">
              <w:rPr>
                <w:highlight w:val="yellow"/>
                <w:lang w:eastAsia="zh-CN"/>
              </w:rPr>
              <w:t>1.1</w:t>
            </w:r>
          </w:p>
        </w:tc>
        <w:tc>
          <w:tcPr>
            <w:tcW w:w="438" w:type="pct"/>
            <w:tcBorders>
              <w:top w:val="single" w:sz="4" w:space="0" w:color="auto"/>
              <w:left w:val="single" w:sz="4" w:space="0" w:color="auto"/>
              <w:bottom w:val="single" w:sz="4" w:space="0" w:color="auto"/>
              <w:right w:val="single" w:sz="4" w:space="0" w:color="auto"/>
            </w:tcBorders>
            <w:vAlign w:val="center"/>
            <w:hideMark/>
          </w:tcPr>
          <w:p w14:paraId="2DB34077" w14:textId="77777777" w:rsidR="004346B3" w:rsidRPr="004631E8" w:rsidRDefault="004346B3" w:rsidP="00EC37E8">
            <w:pPr>
              <w:pStyle w:val="TAC"/>
              <w:rPr>
                <w:lang w:eastAsia="zh-CN"/>
              </w:rPr>
            </w:pPr>
            <w:r w:rsidRPr="004631E8">
              <w:rPr>
                <w:lang w:eastAsia="zh-CN"/>
              </w:rPr>
              <w:t>NB1, NB2</w:t>
            </w:r>
          </w:p>
        </w:tc>
      </w:tr>
    </w:tbl>
    <w:p w14:paraId="4953804B" w14:textId="77777777" w:rsidR="000D226A" w:rsidRPr="004631E8" w:rsidRDefault="000D226A" w:rsidP="000D226A">
      <w:pPr>
        <w:rPr>
          <w:rFonts w:ascii="Arial" w:hAnsi="Arial" w:cs="Arial"/>
        </w:rPr>
      </w:pPr>
    </w:p>
    <w:p w14:paraId="236DA014" w14:textId="77777777" w:rsidR="000D226A" w:rsidRPr="004631E8" w:rsidRDefault="000D226A" w:rsidP="000D226A">
      <w:pPr>
        <w:rPr>
          <w:rFonts w:ascii="Arial" w:hAnsi="Arial" w:cs="Arial"/>
        </w:rPr>
      </w:pPr>
    </w:p>
    <w:p w14:paraId="3FA2E925" w14:textId="77777777" w:rsidR="000D226A" w:rsidRPr="004631E8" w:rsidRDefault="000D226A" w:rsidP="000D226A">
      <w:pPr>
        <w:rPr>
          <w:rFonts w:ascii="Arial" w:hAnsi="Arial" w:cs="Arial"/>
        </w:rPr>
      </w:pPr>
    </w:p>
    <w:p w14:paraId="67D70E06" w14:textId="77777777" w:rsidR="000D226A" w:rsidRPr="004631E8" w:rsidRDefault="000D226A" w:rsidP="000D226A">
      <w:pPr>
        <w:rPr>
          <w:rFonts w:ascii="Arial" w:hAnsi="Arial" w:cs="Arial"/>
        </w:rPr>
      </w:pPr>
    </w:p>
    <w:p w14:paraId="4041F75D" w14:textId="77777777" w:rsidR="000D226A" w:rsidRPr="004631E8" w:rsidRDefault="000D226A" w:rsidP="000D226A">
      <w:pPr>
        <w:rPr>
          <w:rFonts w:ascii="Arial" w:hAnsi="Arial" w:cs="Arial"/>
        </w:rPr>
      </w:pPr>
    </w:p>
    <w:p w14:paraId="3DBB75F0" w14:textId="77777777" w:rsidR="000D226A" w:rsidRPr="004631E8" w:rsidRDefault="000D226A" w:rsidP="000D226A">
      <w:pPr>
        <w:rPr>
          <w:rFonts w:ascii="Arial" w:hAnsi="Arial" w:cs="Arial"/>
        </w:rPr>
      </w:pPr>
    </w:p>
    <w:p w14:paraId="5BA85925" w14:textId="77777777" w:rsidR="000D226A" w:rsidRPr="004631E8" w:rsidRDefault="000D226A" w:rsidP="000D226A">
      <w:pPr>
        <w:rPr>
          <w:rFonts w:ascii="Arial" w:hAnsi="Arial" w:cs="Arial"/>
        </w:rPr>
      </w:pPr>
    </w:p>
    <w:p w14:paraId="6470BBED" w14:textId="77777777" w:rsidR="000D226A" w:rsidRPr="004631E8" w:rsidRDefault="000D226A" w:rsidP="000D226A">
      <w:pPr>
        <w:rPr>
          <w:rFonts w:ascii="Arial" w:hAnsi="Arial" w:cs="Arial"/>
        </w:rPr>
      </w:pPr>
    </w:p>
    <w:p w14:paraId="53E66AFB" w14:textId="77777777" w:rsidR="000D226A" w:rsidRPr="004631E8" w:rsidRDefault="000D226A" w:rsidP="000D226A">
      <w:pPr>
        <w:pStyle w:val="RAN4H1"/>
        <w:rPr>
          <w:rFonts w:cs="Arial"/>
        </w:rPr>
      </w:pPr>
      <w:bookmarkStart w:id="9" w:name="_Toc116995848"/>
      <w:r w:rsidRPr="004631E8">
        <w:rPr>
          <w:rFonts w:cs="Arial"/>
        </w:rPr>
        <w:t>Conclusion</w:t>
      </w:r>
      <w:bookmarkEnd w:id="9"/>
    </w:p>
    <w:p w14:paraId="05A3B371" w14:textId="569B0A7D" w:rsidR="00073C8F" w:rsidRPr="004631E8" w:rsidRDefault="000D226A" w:rsidP="00073C8F">
      <w:pPr>
        <w:jc w:val="both"/>
        <w:rPr>
          <w:rFonts w:ascii="Arial" w:hAnsi="Arial" w:cs="Arial"/>
        </w:rPr>
      </w:pPr>
      <w:r w:rsidRPr="004631E8">
        <w:rPr>
          <w:rFonts w:ascii="Arial" w:hAnsi="Arial" w:cs="Arial"/>
        </w:rPr>
        <w:t xml:space="preserve">In this contribution, we have </w:t>
      </w:r>
      <w:r w:rsidR="00BF2093" w:rsidRPr="004631E8">
        <w:rPr>
          <w:rFonts w:ascii="Arial" w:hAnsi="Arial" w:cs="Arial"/>
        </w:rPr>
        <w:t>presented our views on</w:t>
      </w:r>
      <w:r w:rsidRPr="004631E8">
        <w:rPr>
          <w:rFonts w:ascii="Arial" w:hAnsi="Arial" w:cs="Arial"/>
        </w:rPr>
        <w:t xml:space="preserve"> the </w:t>
      </w:r>
      <w:bookmarkStart w:id="10" w:name="_Toc116995849"/>
      <w:r w:rsidR="00FE0CCE" w:rsidRPr="004631E8">
        <w:rPr>
          <w:rFonts w:ascii="Arial" w:hAnsi="Arial" w:cs="Arial"/>
        </w:rPr>
        <w:t>UE and the SAN</w:t>
      </w:r>
      <w:r w:rsidR="00D31DAE" w:rsidRPr="004631E8">
        <w:rPr>
          <w:rFonts w:ascii="Arial" w:hAnsi="Arial" w:cs="Arial"/>
        </w:rPr>
        <w:t xml:space="preserve"> demodulation performance requirements</w:t>
      </w:r>
      <w:r w:rsidR="00DD0C44" w:rsidRPr="004631E8">
        <w:rPr>
          <w:rFonts w:ascii="Arial" w:hAnsi="Arial" w:cs="Arial"/>
        </w:rPr>
        <w:t xml:space="preserve">. </w:t>
      </w:r>
      <w:r w:rsidR="00073C8F" w:rsidRPr="004631E8">
        <w:rPr>
          <w:rFonts w:ascii="Arial" w:hAnsi="Arial" w:cs="Arial"/>
        </w:rPr>
        <w:t xml:space="preserve">In this contribution, we have evaluated the last remaining RRM core requirement topics from RAN4#116 and provided our views. </w:t>
      </w:r>
      <w:r w:rsidR="00073C8F" w:rsidRPr="004631E8">
        <w:rPr>
          <w:rFonts w:ascii="Arial" w:eastAsia="Calibri" w:hAnsi="Arial" w:cs="Arial"/>
        </w:rPr>
        <w:t>Our observations and proposals are listed below:</w:t>
      </w:r>
      <w:r w:rsidR="00073C8F" w:rsidRPr="004631E8">
        <w:rPr>
          <w:rFonts w:ascii="Arial" w:hAnsi="Arial" w:cs="Arial"/>
        </w:rPr>
        <w:t xml:space="preserve"> </w:t>
      </w:r>
    </w:p>
    <w:p w14:paraId="0B2A4139" w14:textId="3935ED63" w:rsidR="00E87432" w:rsidRPr="004631E8" w:rsidRDefault="00E87432" w:rsidP="00E87432">
      <w:pPr>
        <w:pStyle w:val="RAN4proposal"/>
        <w:numPr>
          <w:ilvl w:val="0"/>
          <w:numId w:val="0"/>
        </w:numPr>
        <w:ind w:left="360" w:hanging="360"/>
        <w:jc w:val="both"/>
        <w:rPr>
          <w:rFonts w:ascii="Arial" w:hAnsi="Arial" w:cs="Arial"/>
        </w:rPr>
      </w:pPr>
      <w:r>
        <w:rPr>
          <w:rFonts w:ascii="Arial" w:hAnsi="Arial" w:cs="Arial"/>
        </w:rPr>
        <w:t xml:space="preserve">Proposal 1: </w:t>
      </w:r>
      <w:r w:rsidRPr="004631E8">
        <w:rPr>
          <w:rFonts w:ascii="Arial" w:hAnsi="Arial" w:cs="Arial"/>
        </w:rPr>
        <w:t>RAN4 to consider updating the NPRACH demodulation performance requirements for IoT NTN TDD mode</w:t>
      </w:r>
      <w:r>
        <w:rPr>
          <w:rFonts w:ascii="Arial" w:hAnsi="Arial" w:cs="Arial"/>
        </w:rPr>
        <w:t xml:space="preserve">, by adding the </w:t>
      </w:r>
      <w:r w:rsidRPr="00144189">
        <w:rPr>
          <w:rFonts w:ascii="Arial" w:hAnsi="Arial" w:cs="Arial"/>
        </w:rPr>
        <w:t>Table 8.5.3.2.1</w:t>
      </w:r>
      <w:r w:rsidRPr="00144189">
        <w:rPr>
          <w:rFonts w:ascii="Arial" w:hAnsi="Arial" w:cs="Arial"/>
          <w:highlight w:val="yellow"/>
        </w:rPr>
        <w:t>-2</w:t>
      </w:r>
      <w:r w:rsidRPr="00144189">
        <w:rPr>
          <w:rFonts w:ascii="Arial" w:hAnsi="Arial" w:cs="Arial"/>
        </w:rPr>
        <w:t xml:space="preserve"> </w:t>
      </w:r>
      <w:r w:rsidRPr="004631E8">
        <w:rPr>
          <w:rFonts w:ascii="Arial" w:hAnsi="Arial" w:cs="Arial"/>
        </w:rPr>
        <w:t>as follows:</w:t>
      </w:r>
    </w:p>
    <w:p w14:paraId="09EC657B" w14:textId="42624CCC" w:rsidR="00E57229" w:rsidRPr="004631E8" w:rsidRDefault="00E57229" w:rsidP="00E57229">
      <w:pPr>
        <w:pStyle w:val="TH"/>
      </w:pPr>
      <w:r w:rsidRPr="004631E8">
        <w:t>Table 8.5.3.2.1</w:t>
      </w:r>
      <w:r w:rsidRPr="0009257E">
        <w:rPr>
          <w:highlight w:val="yellow"/>
        </w:rPr>
        <w:t>-2</w:t>
      </w:r>
      <w:r w:rsidRPr="004631E8">
        <w:t xml:space="preserve">: NPRACH missed detection requirements for </w:t>
      </w:r>
      <w:r w:rsidR="0009257E" w:rsidRPr="00FA7297">
        <w:rPr>
          <w:highlight w:val="yellow"/>
          <w:lang w:eastAsia="zh-CN"/>
        </w:rPr>
        <w:t>IoT NTN TDD</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5"/>
        <w:gridCol w:w="1082"/>
        <w:gridCol w:w="1082"/>
        <w:gridCol w:w="1604"/>
        <w:gridCol w:w="1090"/>
        <w:gridCol w:w="1584"/>
        <w:gridCol w:w="1496"/>
      </w:tblGrid>
      <w:tr w:rsidR="00E57229" w:rsidRPr="004631E8" w14:paraId="62C01D8B" w14:textId="77777777" w:rsidTr="00EC37E8">
        <w:trPr>
          <w:trHeight w:val="432"/>
        </w:trPr>
        <w:tc>
          <w:tcPr>
            <w:tcW w:w="1061" w:type="dxa"/>
            <w:vMerge w:val="restart"/>
            <w:tcBorders>
              <w:top w:val="single" w:sz="4" w:space="0" w:color="auto"/>
              <w:left w:val="single" w:sz="4" w:space="0" w:color="auto"/>
              <w:bottom w:val="single" w:sz="4" w:space="0" w:color="auto"/>
              <w:right w:val="single" w:sz="4" w:space="0" w:color="auto"/>
            </w:tcBorders>
            <w:hideMark/>
          </w:tcPr>
          <w:p w14:paraId="4CFDE105" w14:textId="77777777" w:rsidR="00E57229" w:rsidRPr="004631E8" w:rsidRDefault="00E57229" w:rsidP="00EC37E8">
            <w:pPr>
              <w:pStyle w:val="TAH"/>
              <w:spacing w:line="256" w:lineRule="auto"/>
              <w:rPr>
                <w:bCs/>
                <w:szCs w:val="18"/>
                <w:lang w:eastAsia="ja-JP"/>
              </w:rPr>
            </w:pPr>
            <w:r w:rsidRPr="004631E8">
              <w:rPr>
                <w:bCs/>
                <w:szCs w:val="18"/>
                <w:lang w:eastAsia="ja-JP"/>
              </w:rPr>
              <w:t>Number of TX antennas</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42AE65A4" w14:textId="77777777" w:rsidR="00E57229" w:rsidRPr="004631E8" w:rsidRDefault="00E57229" w:rsidP="00EC37E8">
            <w:pPr>
              <w:pStyle w:val="TAH"/>
              <w:spacing w:line="256" w:lineRule="auto"/>
              <w:rPr>
                <w:bCs/>
                <w:szCs w:val="18"/>
                <w:lang w:eastAsia="ja-JP"/>
              </w:rPr>
            </w:pPr>
            <w:r w:rsidRPr="004631E8">
              <w:rPr>
                <w:bCs/>
                <w:szCs w:val="18"/>
                <w:lang w:eastAsia="ja-JP"/>
              </w:rPr>
              <w:t>Number of RX antennas</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377E22D7" w14:textId="77777777" w:rsidR="00E57229" w:rsidRPr="004631E8" w:rsidRDefault="00E57229" w:rsidP="00EC37E8">
            <w:pPr>
              <w:pStyle w:val="TAH"/>
              <w:spacing w:line="256" w:lineRule="auto"/>
              <w:rPr>
                <w:bCs/>
                <w:szCs w:val="18"/>
                <w:lang w:eastAsia="zh-CN"/>
              </w:rPr>
            </w:pPr>
            <w:proofErr w:type="spellStart"/>
            <w:r w:rsidRPr="004631E8">
              <w:rPr>
                <w:bCs/>
                <w:szCs w:val="18"/>
                <w:lang w:eastAsia="zh-CN"/>
              </w:rPr>
              <w:t>TxDuration</w:t>
            </w:r>
            <w:proofErr w:type="spellEnd"/>
          </w:p>
        </w:tc>
        <w:tc>
          <w:tcPr>
            <w:tcW w:w="1082" w:type="dxa"/>
            <w:vMerge w:val="restart"/>
            <w:tcBorders>
              <w:top w:val="single" w:sz="4" w:space="0" w:color="auto"/>
              <w:left w:val="single" w:sz="4" w:space="0" w:color="auto"/>
              <w:bottom w:val="single" w:sz="4" w:space="0" w:color="auto"/>
              <w:right w:val="single" w:sz="4" w:space="0" w:color="auto"/>
            </w:tcBorders>
            <w:hideMark/>
          </w:tcPr>
          <w:p w14:paraId="7D0B58E9" w14:textId="77777777" w:rsidR="00E57229" w:rsidRPr="004631E8" w:rsidRDefault="00E57229" w:rsidP="00EC37E8">
            <w:pPr>
              <w:pStyle w:val="TAH"/>
              <w:spacing w:line="256" w:lineRule="auto"/>
              <w:rPr>
                <w:bCs/>
                <w:szCs w:val="18"/>
                <w:lang w:eastAsia="zh-CN"/>
              </w:rPr>
            </w:pPr>
            <w:r w:rsidRPr="004631E8">
              <w:rPr>
                <w:bCs/>
                <w:szCs w:val="18"/>
                <w:lang w:eastAsia="zh-CN"/>
              </w:rPr>
              <w:t>Repetition number</w:t>
            </w:r>
          </w:p>
        </w:tc>
        <w:tc>
          <w:tcPr>
            <w:tcW w:w="1603" w:type="dxa"/>
            <w:vMerge w:val="restart"/>
            <w:tcBorders>
              <w:top w:val="single" w:sz="4" w:space="0" w:color="auto"/>
              <w:left w:val="single" w:sz="4" w:space="0" w:color="auto"/>
              <w:bottom w:val="single" w:sz="4" w:space="0" w:color="auto"/>
              <w:right w:val="single" w:sz="4" w:space="0" w:color="auto"/>
            </w:tcBorders>
            <w:hideMark/>
          </w:tcPr>
          <w:p w14:paraId="375ED56F" w14:textId="77777777" w:rsidR="00E57229" w:rsidRPr="004631E8" w:rsidRDefault="00E57229" w:rsidP="00EC37E8">
            <w:pPr>
              <w:pStyle w:val="TAH"/>
              <w:spacing w:line="256" w:lineRule="auto"/>
              <w:rPr>
                <w:bCs/>
                <w:szCs w:val="18"/>
                <w:lang w:eastAsia="ja-JP"/>
              </w:rPr>
            </w:pPr>
            <w:r w:rsidRPr="004631E8">
              <w:rPr>
                <w:bCs/>
                <w:szCs w:val="18"/>
                <w:lang w:eastAsia="ja-JP"/>
              </w:rPr>
              <w:t>Propagation conditions and correlation matrix (Annex D)</w:t>
            </w:r>
          </w:p>
        </w:tc>
        <w:tc>
          <w:tcPr>
            <w:tcW w:w="1090" w:type="dxa"/>
            <w:vMerge w:val="restart"/>
            <w:tcBorders>
              <w:top w:val="single" w:sz="4" w:space="0" w:color="auto"/>
              <w:left w:val="single" w:sz="4" w:space="0" w:color="auto"/>
              <w:bottom w:val="single" w:sz="4" w:space="0" w:color="auto"/>
              <w:right w:val="single" w:sz="4" w:space="0" w:color="auto"/>
            </w:tcBorders>
            <w:hideMark/>
          </w:tcPr>
          <w:p w14:paraId="4C2EE7A7" w14:textId="77777777" w:rsidR="00E57229" w:rsidRPr="004631E8" w:rsidRDefault="00E57229" w:rsidP="00EC37E8">
            <w:pPr>
              <w:pStyle w:val="TAH"/>
              <w:spacing w:line="256" w:lineRule="auto"/>
              <w:rPr>
                <w:bCs/>
                <w:szCs w:val="18"/>
                <w:lang w:eastAsia="ja-JP"/>
              </w:rPr>
            </w:pPr>
            <w:r w:rsidRPr="004631E8">
              <w:rPr>
                <w:bCs/>
                <w:szCs w:val="18"/>
                <w:lang w:eastAsia="ja-JP"/>
              </w:rPr>
              <w:t>Frequency offset</w:t>
            </w:r>
          </w:p>
        </w:tc>
        <w:tc>
          <w:tcPr>
            <w:tcW w:w="3078" w:type="dxa"/>
            <w:gridSpan w:val="2"/>
            <w:tcBorders>
              <w:top w:val="single" w:sz="4" w:space="0" w:color="auto"/>
              <w:left w:val="single" w:sz="4" w:space="0" w:color="auto"/>
              <w:bottom w:val="single" w:sz="4" w:space="0" w:color="auto"/>
              <w:right w:val="single" w:sz="4" w:space="0" w:color="auto"/>
            </w:tcBorders>
            <w:hideMark/>
          </w:tcPr>
          <w:p w14:paraId="3E79D3D3" w14:textId="77777777" w:rsidR="00E57229" w:rsidRPr="004631E8" w:rsidRDefault="00E57229" w:rsidP="00EC37E8">
            <w:pPr>
              <w:pStyle w:val="TAH"/>
              <w:spacing w:line="256" w:lineRule="auto"/>
              <w:rPr>
                <w:bCs/>
                <w:szCs w:val="18"/>
                <w:lang w:eastAsia="ja-JP"/>
              </w:rPr>
            </w:pPr>
            <w:r w:rsidRPr="004631E8">
              <w:rPr>
                <w:bCs/>
                <w:szCs w:val="18"/>
                <w:lang w:eastAsia="ja-JP"/>
              </w:rPr>
              <w:t>SNR [dB]</w:t>
            </w:r>
          </w:p>
        </w:tc>
      </w:tr>
      <w:tr w:rsidR="00E57229" w:rsidRPr="004631E8" w14:paraId="1EB2C3E7" w14:textId="77777777" w:rsidTr="00EC37E8">
        <w:trPr>
          <w:trHeight w:val="451"/>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F3A39CE" w14:textId="77777777" w:rsidR="00E57229" w:rsidRPr="004631E8" w:rsidRDefault="00E57229" w:rsidP="00EC37E8">
            <w:pPr>
              <w:spacing w:after="0" w:line="256" w:lineRule="auto"/>
              <w:rPr>
                <w:rFonts w:ascii="Arial" w:eastAsia="Times New Roman" w:hAnsi="Arial" w:cs="Arial"/>
                <w:b/>
                <w:bCs/>
                <w:sz w:val="18"/>
                <w:szCs w:val="18"/>
                <w:lang w:eastAsia="ja-JP"/>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77C88BA5" w14:textId="77777777" w:rsidR="00E57229" w:rsidRPr="004631E8" w:rsidRDefault="00E57229" w:rsidP="00EC37E8">
            <w:pPr>
              <w:spacing w:after="0" w:line="256" w:lineRule="auto"/>
              <w:rPr>
                <w:rFonts w:ascii="Arial" w:eastAsia="Times New Roman" w:hAnsi="Arial" w:cs="Arial"/>
                <w:b/>
                <w:bCs/>
                <w:sz w:val="18"/>
                <w:szCs w:val="18"/>
                <w:lang w:eastAsia="ja-JP"/>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3A223DD" w14:textId="77777777" w:rsidR="00E57229" w:rsidRPr="004631E8" w:rsidRDefault="00E57229" w:rsidP="00EC37E8">
            <w:pPr>
              <w:spacing w:after="0" w:line="256" w:lineRule="auto"/>
              <w:rPr>
                <w:rFonts w:ascii="Arial" w:eastAsia="Times New Roman" w:hAnsi="Arial" w:cs="Arial"/>
                <w:b/>
                <w:bCs/>
                <w:sz w:val="18"/>
                <w:szCs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E46B6EA" w14:textId="77777777" w:rsidR="00E57229" w:rsidRPr="004631E8" w:rsidRDefault="00E57229" w:rsidP="00EC37E8">
            <w:pPr>
              <w:spacing w:after="0" w:line="256" w:lineRule="auto"/>
              <w:rPr>
                <w:rFonts w:ascii="Arial" w:eastAsia="Times New Roman" w:hAnsi="Arial" w:cs="Arial"/>
                <w:b/>
                <w:bCs/>
                <w:sz w:val="18"/>
                <w:szCs w:val="18"/>
                <w:lang w:eastAsia="zh-CN"/>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9E422D8" w14:textId="77777777" w:rsidR="00E57229" w:rsidRPr="004631E8" w:rsidRDefault="00E57229" w:rsidP="00EC37E8">
            <w:pPr>
              <w:spacing w:after="0" w:line="256" w:lineRule="auto"/>
              <w:rPr>
                <w:rFonts w:ascii="Arial" w:eastAsia="Times New Roman" w:hAnsi="Arial" w:cs="Arial"/>
                <w:b/>
                <w:bCs/>
                <w:sz w:val="18"/>
                <w:szCs w:val="18"/>
                <w:lang w:eastAsia="ja-JP"/>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019B1A1" w14:textId="77777777" w:rsidR="00E57229" w:rsidRPr="004631E8" w:rsidRDefault="00E57229" w:rsidP="00EC37E8">
            <w:pPr>
              <w:spacing w:after="0" w:line="256" w:lineRule="auto"/>
              <w:rPr>
                <w:rFonts w:ascii="Arial" w:eastAsia="Times New Roman" w:hAnsi="Arial" w:cs="Arial"/>
                <w:b/>
                <w:bCs/>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4C03C51" w14:textId="77777777" w:rsidR="00E57229" w:rsidRPr="004631E8" w:rsidRDefault="00E57229" w:rsidP="00EC37E8">
            <w:pPr>
              <w:pStyle w:val="TAH"/>
              <w:spacing w:line="256" w:lineRule="auto"/>
              <w:rPr>
                <w:bCs/>
                <w:szCs w:val="18"/>
                <w:lang w:eastAsia="ja-JP"/>
              </w:rPr>
            </w:pPr>
            <w:r w:rsidRPr="004631E8">
              <w:rPr>
                <w:bCs/>
                <w:szCs w:val="18"/>
                <w:lang w:eastAsia="ja-JP"/>
              </w:rPr>
              <w:t>Preamble format 0</w:t>
            </w:r>
          </w:p>
        </w:tc>
        <w:tc>
          <w:tcPr>
            <w:tcW w:w="1495" w:type="dxa"/>
            <w:tcBorders>
              <w:top w:val="single" w:sz="4" w:space="0" w:color="auto"/>
              <w:left w:val="single" w:sz="4" w:space="0" w:color="auto"/>
              <w:bottom w:val="single" w:sz="4" w:space="0" w:color="auto"/>
              <w:right w:val="single" w:sz="4" w:space="0" w:color="auto"/>
            </w:tcBorders>
            <w:hideMark/>
          </w:tcPr>
          <w:p w14:paraId="2DD6A633" w14:textId="77777777" w:rsidR="00E57229" w:rsidRPr="004631E8" w:rsidRDefault="00E57229" w:rsidP="00EC37E8">
            <w:pPr>
              <w:pStyle w:val="TAH"/>
              <w:spacing w:line="256" w:lineRule="auto"/>
              <w:rPr>
                <w:bCs/>
                <w:szCs w:val="18"/>
                <w:lang w:eastAsia="ja-JP"/>
              </w:rPr>
            </w:pPr>
            <w:r w:rsidRPr="004631E8">
              <w:rPr>
                <w:bCs/>
                <w:szCs w:val="18"/>
                <w:lang w:eastAsia="ja-JP"/>
              </w:rPr>
              <w:t>Preamble format 1</w:t>
            </w:r>
          </w:p>
        </w:tc>
      </w:tr>
      <w:tr w:rsidR="00E57229" w:rsidRPr="004631E8" w14:paraId="7D48ACD9" w14:textId="77777777" w:rsidTr="00EC37E8">
        <w:trPr>
          <w:trHeight w:val="210"/>
        </w:trPr>
        <w:tc>
          <w:tcPr>
            <w:tcW w:w="1061" w:type="dxa"/>
            <w:tcBorders>
              <w:top w:val="single" w:sz="4" w:space="0" w:color="auto"/>
              <w:left w:val="single" w:sz="4" w:space="0" w:color="auto"/>
              <w:bottom w:val="single" w:sz="4" w:space="0" w:color="auto"/>
              <w:right w:val="single" w:sz="4" w:space="0" w:color="auto"/>
            </w:tcBorders>
            <w:hideMark/>
          </w:tcPr>
          <w:p w14:paraId="4B12326F"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425AB09"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041F4287" w14:textId="77777777" w:rsidR="00E57229" w:rsidRPr="004631E8" w:rsidRDefault="00E57229" w:rsidP="00EC37E8">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3E47E8BE" w14:textId="77777777" w:rsidR="00E57229" w:rsidRPr="004631E8" w:rsidRDefault="00E57229" w:rsidP="00EC37E8">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67B8A799" w14:textId="77777777" w:rsidR="00E57229" w:rsidRPr="004631E8" w:rsidRDefault="00E57229" w:rsidP="00EC37E8">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32028BF9" w14:textId="77777777" w:rsidR="00E57229" w:rsidRPr="004631E8" w:rsidRDefault="00E5722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26C09ECF"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5.8</w:t>
            </w:r>
          </w:p>
        </w:tc>
        <w:tc>
          <w:tcPr>
            <w:tcW w:w="1495" w:type="dxa"/>
            <w:tcBorders>
              <w:top w:val="single" w:sz="4" w:space="0" w:color="auto"/>
              <w:left w:val="single" w:sz="4" w:space="0" w:color="auto"/>
              <w:bottom w:val="single" w:sz="4" w:space="0" w:color="auto"/>
              <w:right w:val="single" w:sz="4" w:space="0" w:color="auto"/>
            </w:tcBorders>
            <w:hideMark/>
          </w:tcPr>
          <w:p w14:paraId="46992C63"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6.0</w:t>
            </w:r>
          </w:p>
        </w:tc>
      </w:tr>
      <w:tr w:rsidR="00E57229" w:rsidRPr="004631E8" w14:paraId="179C8E70"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681C0DB2"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17465217"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7FC7E975" w14:textId="77777777" w:rsidR="00E57229" w:rsidRPr="004631E8" w:rsidRDefault="00E57229" w:rsidP="00EC37E8">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33543B0B" w14:textId="77777777" w:rsidR="00E57229" w:rsidRPr="004631E8" w:rsidRDefault="00E57229" w:rsidP="00EC37E8">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4169F37B" w14:textId="77777777" w:rsidR="00E57229" w:rsidRPr="004631E8" w:rsidRDefault="00E57229" w:rsidP="00EC37E8">
            <w:pPr>
              <w:pStyle w:val="TAC"/>
              <w:spacing w:line="256" w:lineRule="auto"/>
              <w:rPr>
                <w:szCs w:val="18"/>
                <w:lang w:eastAsia="zh-CN"/>
              </w:rPr>
            </w:pPr>
            <w:r w:rsidRPr="004631E8">
              <w:rPr>
                <w:szCs w:val="18"/>
                <w:lang w:eastAsia="zh-CN"/>
              </w:rPr>
              <w:t>NTN-TDLA100-1</w:t>
            </w:r>
          </w:p>
        </w:tc>
        <w:tc>
          <w:tcPr>
            <w:tcW w:w="1090" w:type="dxa"/>
            <w:tcBorders>
              <w:top w:val="single" w:sz="4" w:space="0" w:color="auto"/>
              <w:left w:val="single" w:sz="4" w:space="0" w:color="auto"/>
              <w:bottom w:val="single" w:sz="4" w:space="0" w:color="auto"/>
              <w:right w:val="single" w:sz="4" w:space="0" w:color="auto"/>
            </w:tcBorders>
            <w:hideMark/>
          </w:tcPr>
          <w:p w14:paraId="18AE9166" w14:textId="77777777" w:rsidR="00E57229" w:rsidRPr="004631E8" w:rsidRDefault="00E5722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7C0CB61D"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1.5</w:t>
            </w:r>
          </w:p>
        </w:tc>
        <w:tc>
          <w:tcPr>
            <w:tcW w:w="1495" w:type="dxa"/>
            <w:tcBorders>
              <w:top w:val="single" w:sz="4" w:space="0" w:color="auto"/>
              <w:left w:val="single" w:sz="4" w:space="0" w:color="auto"/>
              <w:bottom w:val="single" w:sz="4" w:space="0" w:color="auto"/>
              <w:right w:val="single" w:sz="4" w:space="0" w:color="auto"/>
            </w:tcBorders>
            <w:hideMark/>
          </w:tcPr>
          <w:p w14:paraId="0EB3825B"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2.1</w:t>
            </w:r>
          </w:p>
        </w:tc>
      </w:tr>
      <w:tr w:rsidR="00E57229" w:rsidRPr="004631E8" w14:paraId="58128248"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6C112D0F"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69FA9880"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4DB950AC" w14:textId="77777777" w:rsidR="00E57229" w:rsidRPr="004631E8" w:rsidRDefault="00E57229" w:rsidP="00EC37E8">
            <w:pPr>
              <w:pStyle w:val="TAC"/>
              <w:spacing w:line="256" w:lineRule="auto"/>
              <w:rPr>
                <w:szCs w:val="18"/>
                <w:lang w:eastAsia="zh-CN"/>
              </w:rPr>
            </w:pPr>
            <w:r w:rsidRPr="004631E8">
              <w:rPr>
                <w:szCs w:val="18"/>
                <w:lang w:eastAsia="zh-CN"/>
              </w:rPr>
              <w:t>8</w:t>
            </w:r>
          </w:p>
        </w:tc>
        <w:tc>
          <w:tcPr>
            <w:tcW w:w="1082" w:type="dxa"/>
            <w:tcBorders>
              <w:top w:val="single" w:sz="4" w:space="0" w:color="auto"/>
              <w:left w:val="single" w:sz="4" w:space="0" w:color="auto"/>
              <w:bottom w:val="single" w:sz="4" w:space="0" w:color="auto"/>
              <w:right w:val="single" w:sz="4" w:space="0" w:color="auto"/>
            </w:tcBorders>
            <w:hideMark/>
          </w:tcPr>
          <w:p w14:paraId="5958BF15" w14:textId="77777777" w:rsidR="00E57229" w:rsidRPr="004631E8" w:rsidRDefault="00E57229" w:rsidP="00EC37E8">
            <w:pPr>
              <w:pStyle w:val="TAC"/>
              <w:spacing w:line="256" w:lineRule="auto"/>
              <w:rPr>
                <w:szCs w:val="18"/>
                <w:lang w:eastAsia="zh-CN"/>
              </w:rPr>
            </w:pPr>
            <w:r w:rsidRPr="004631E8">
              <w:rPr>
                <w:szCs w:val="18"/>
                <w:lang w:eastAsia="zh-CN"/>
              </w:rPr>
              <w:t>8</w:t>
            </w:r>
          </w:p>
        </w:tc>
        <w:tc>
          <w:tcPr>
            <w:tcW w:w="1603" w:type="dxa"/>
            <w:tcBorders>
              <w:top w:val="single" w:sz="4" w:space="0" w:color="auto"/>
              <w:left w:val="single" w:sz="4" w:space="0" w:color="auto"/>
              <w:bottom w:val="single" w:sz="4" w:space="0" w:color="auto"/>
              <w:right w:val="single" w:sz="4" w:space="0" w:color="auto"/>
            </w:tcBorders>
            <w:hideMark/>
          </w:tcPr>
          <w:p w14:paraId="3CA77859"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7FC0C180" w14:textId="77777777" w:rsidR="00E57229" w:rsidRPr="004631E8" w:rsidRDefault="00E5722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20CC3D2B"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2.2</w:t>
            </w:r>
          </w:p>
        </w:tc>
        <w:tc>
          <w:tcPr>
            <w:tcW w:w="1495" w:type="dxa"/>
            <w:tcBorders>
              <w:top w:val="single" w:sz="4" w:space="0" w:color="auto"/>
              <w:left w:val="single" w:sz="4" w:space="0" w:color="auto"/>
              <w:bottom w:val="single" w:sz="4" w:space="0" w:color="auto"/>
              <w:right w:val="single" w:sz="4" w:space="0" w:color="auto"/>
            </w:tcBorders>
            <w:hideMark/>
          </w:tcPr>
          <w:p w14:paraId="5653633A"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2.4</w:t>
            </w:r>
          </w:p>
        </w:tc>
      </w:tr>
      <w:tr w:rsidR="00E57229" w:rsidRPr="004631E8" w14:paraId="445819D3" w14:textId="77777777" w:rsidTr="00EC37E8">
        <w:trPr>
          <w:trHeight w:val="220"/>
        </w:trPr>
        <w:tc>
          <w:tcPr>
            <w:tcW w:w="1061" w:type="dxa"/>
            <w:tcBorders>
              <w:top w:val="single" w:sz="4" w:space="0" w:color="auto"/>
              <w:left w:val="single" w:sz="4" w:space="0" w:color="auto"/>
              <w:bottom w:val="single" w:sz="4" w:space="0" w:color="auto"/>
              <w:right w:val="single" w:sz="4" w:space="0" w:color="auto"/>
            </w:tcBorders>
            <w:hideMark/>
          </w:tcPr>
          <w:p w14:paraId="591CF8AB" w14:textId="77777777" w:rsidR="00E57229" w:rsidRPr="004631E8" w:rsidRDefault="00E57229" w:rsidP="00EC37E8">
            <w:pPr>
              <w:pStyle w:val="TAC"/>
              <w:spacing w:line="256" w:lineRule="auto"/>
              <w:rPr>
                <w:szCs w:val="18"/>
                <w:lang w:eastAsia="zh-CN"/>
              </w:rPr>
            </w:pPr>
            <w:r w:rsidRPr="004631E8">
              <w:rPr>
                <w:szCs w:val="18"/>
                <w:lang w:eastAsia="zh-CN"/>
              </w:rPr>
              <w:t>1</w:t>
            </w:r>
          </w:p>
        </w:tc>
        <w:tc>
          <w:tcPr>
            <w:tcW w:w="1065" w:type="dxa"/>
            <w:tcBorders>
              <w:top w:val="single" w:sz="4" w:space="0" w:color="auto"/>
              <w:left w:val="single" w:sz="4" w:space="0" w:color="auto"/>
              <w:bottom w:val="single" w:sz="4" w:space="0" w:color="auto"/>
              <w:right w:val="single" w:sz="4" w:space="0" w:color="auto"/>
            </w:tcBorders>
            <w:hideMark/>
          </w:tcPr>
          <w:p w14:paraId="477CA345"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1</w:t>
            </w:r>
          </w:p>
        </w:tc>
        <w:tc>
          <w:tcPr>
            <w:tcW w:w="1082" w:type="dxa"/>
            <w:tcBorders>
              <w:top w:val="single" w:sz="4" w:space="0" w:color="auto"/>
              <w:left w:val="single" w:sz="4" w:space="0" w:color="auto"/>
              <w:bottom w:val="single" w:sz="4" w:space="0" w:color="auto"/>
              <w:right w:val="single" w:sz="4" w:space="0" w:color="auto"/>
            </w:tcBorders>
            <w:hideMark/>
          </w:tcPr>
          <w:p w14:paraId="13905E2B" w14:textId="77777777" w:rsidR="00E57229" w:rsidRPr="004631E8" w:rsidRDefault="00E57229" w:rsidP="00EC37E8">
            <w:pPr>
              <w:pStyle w:val="TAC"/>
              <w:spacing w:line="256" w:lineRule="auto"/>
              <w:rPr>
                <w:szCs w:val="18"/>
                <w:lang w:eastAsia="zh-CN"/>
              </w:rPr>
            </w:pPr>
            <w:r w:rsidRPr="004631E8">
              <w:rPr>
                <w:szCs w:val="18"/>
                <w:lang w:eastAsia="zh-CN"/>
              </w:rPr>
              <w:t>16</w:t>
            </w:r>
          </w:p>
        </w:tc>
        <w:tc>
          <w:tcPr>
            <w:tcW w:w="1082" w:type="dxa"/>
            <w:tcBorders>
              <w:top w:val="single" w:sz="4" w:space="0" w:color="auto"/>
              <w:left w:val="single" w:sz="4" w:space="0" w:color="auto"/>
              <w:bottom w:val="single" w:sz="4" w:space="0" w:color="auto"/>
              <w:right w:val="single" w:sz="4" w:space="0" w:color="auto"/>
            </w:tcBorders>
            <w:hideMark/>
          </w:tcPr>
          <w:p w14:paraId="247951C4" w14:textId="77777777" w:rsidR="00E57229" w:rsidRPr="004631E8" w:rsidRDefault="00E57229" w:rsidP="00EC37E8">
            <w:pPr>
              <w:pStyle w:val="TAC"/>
              <w:spacing w:line="256" w:lineRule="auto"/>
              <w:rPr>
                <w:szCs w:val="18"/>
                <w:lang w:eastAsia="zh-CN"/>
              </w:rPr>
            </w:pPr>
            <w:r w:rsidRPr="004631E8">
              <w:rPr>
                <w:szCs w:val="18"/>
                <w:lang w:eastAsia="zh-CN"/>
              </w:rPr>
              <w:t>16</w:t>
            </w:r>
          </w:p>
        </w:tc>
        <w:tc>
          <w:tcPr>
            <w:tcW w:w="1603" w:type="dxa"/>
            <w:tcBorders>
              <w:top w:val="single" w:sz="4" w:space="0" w:color="auto"/>
              <w:left w:val="single" w:sz="4" w:space="0" w:color="auto"/>
              <w:bottom w:val="single" w:sz="4" w:space="0" w:color="auto"/>
              <w:right w:val="single" w:sz="4" w:space="0" w:color="auto"/>
            </w:tcBorders>
            <w:hideMark/>
          </w:tcPr>
          <w:p w14:paraId="5D42A43E"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NTN-TDLC5-1</w:t>
            </w:r>
          </w:p>
        </w:tc>
        <w:tc>
          <w:tcPr>
            <w:tcW w:w="1090" w:type="dxa"/>
            <w:tcBorders>
              <w:top w:val="single" w:sz="4" w:space="0" w:color="auto"/>
              <w:left w:val="single" w:sz="4" w:space="0" w:color="auto"/>
              <w:bottom w:val="single" w:sz="4" w:space="0" w:color="auto"/>
              <w:right w:val="single" w:sz="4" w:space="0" w:color="auto"/>
            </w:tcBorders>
            <w:hideMark/>
          </w:tcPr>
          <w:p w14:paraId="60A3C8C5" w14:textId="77777777" w:rsidR="00E57229" w:rsidRPr="004631E8" w:rsidRDefault="00E57229" w:rsidP="00EC37E8">
            <w:pPr>
              <w:pStyle w:val="TAC"/>
              <w:spacing w:line="256" w:lineRule="auto"/>
              <w:rPr>
                <w:szCs w:val="18"/>
                <w:lang w:eastAsia="zh-CN"/>
              </w:rPr>
            </w:pPr>
            <w:r w:rsidRPr="004631E8">
              <w:rPr>
                <w:szCs w:val="18"/>
                <w:lang w:eastAsia="zh-CN"/>
              </w:rPr>
              <w:t>200 Hz</w:t>
            </w:r>
          </w:p>
        </w:tc>
        <w:tc>
          <w:tcPr>
            <w:tcW w:w="1583" w:type="dxa"/>
            <w:tcBorders>
              <w:top w:val="single" w:sz="4" w:space="0" w:color="auto"/>
              <w:left w:val="single" w:sz="4" w:space="0" w:color="auto"/>
              <w:bottom w:val="single" w:sz="4" w:space="0" w:color="auto"/>
              <w:right w:val="single" w:sz="4" w:space="0" w:color="auto"/>
            </w:tcBorders>
            <w:hideMark/>
          </w:tcPr>
          <w:p w14:paraId="065A1D23"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-0.5</w:t>
            </w:r>
          </w:p>
        </w:tc>
        <w:tc>
          <w:tcPr>
            <w:tcW w:w="1495" w:type="dxa"/>
            <w:tcBorders>
              <w:top w:val="single" w:sz="4" w:space="0" w:color="auto"/>
              <w:left w:val="single" w:sz="4" w:space="0" w:color="auto"/>
              <w:bottom w:val="single" w:sz="4" w:space="0" w:color="auto"/>
              <w:right w:val="single" w:sz="4" w:space="0" w:color="auto"/>
            </w:tcBorders>
            <w:hideMark/>
          </w:tcPr>
          <w:p w14:paraId="4A1C8CF3" w14:textId="77777777" w:rsidR="00E57229" w:rsidRPr="004631E8" w:rsidRDefault="00E57229" w:rsidP="00EC37E8">
            <w:pPr>
              <w:pStyle w:val="TAC"/>
              <w:spacing w:line="256" w:lineRule="auto"/>
              <w:rPr>
                <w:szCs w:val="18"/>
                <w:highlight w:val="yellow"/>
                <w:lang w:eastAsia="zh-CN"/>
              </w:rPr>
            </w:pPr>
            <w:r w:rsidRPr="004631E8">
              <w:rPr>
                <w:szCs w:val="18"/>
                <w:highlight w:val="yellow"/>
                <w:lang w:eastAsia="zh-CN"/>
              </w:rPr>
              <w:t>-0.3</w:t>
            </w:r>
          </w:p>
        </w:tc>
      </w:tr>
    </w:tbl>
    <w:p w14:paraId="76EDD950" w14:textId="02E37B70" w:rsidR="00BF2093" w:rsidRPr="004631E8" w:rsidRDefault="00BF2093" w:rsidP="000D226A">
      <w:pPr>
        <w:jc w:val="both"/>
        <w:rPr>
          <w:rFonts w:ascii="Arial" w:hAnsi="Arial" w:cs="Arial"/>
        </w:rPr>
      </w:pPr>
    </w:p>
    <w:p w14:paraId="4DE2B044" w14:textId="18A139F5" w:rsidR="00A90A96" w:rsidRPr="004631E8" w:rsidRDefault="00A90A96" w:rsidP="00A90A96">
      <w:pPr>
        <w:pStyle w:val="RAN4proposal"/>
        <w:numPr>
          <w:ilvl w:val="0"/>
          <w:numId w:val="0"/>
        </w:numPr>
        <w:ind w:left="360" w:hanging="360"/>
        <w:jc w:val="both"/>
        <w:rPr>
          <w:rFonts w:ascii="Arial" w:hAnsi="Arial" w:cs="Arial"/>
        </w:rPr>
      </w:pPr>
      <w:r>
        <w:rPr>
          <w:rFonts w:ascii="Arial" w:hAnsi="Arial" w:cs="Arial"/>
        </w:rPr>
        <w:t xml:space="preserve">Proposal 2: </w:t>
      </w:r>
      <w:r w:rsidRPr="004631E8">
        <w:rPr>
          <w:rFonts w:ascii="Arial" w:hAnsi="Arial" w:cs="Arial"/>
        </w:rPr>
        <w:t>RAN4 to consider updating the NPUSCH format-1 demodulation performance for IoT NTN TDD mode</w:t>
      </w:r>
      <w:r>
        <w:rPr>
          <w:rFonts w:ascii="Arial" w:hAnsi="Arial" w:cs="Arial"/>
        </w:rPr>
        <w:t xml:space="preserve">, to include </w:t>
      </w:r>
      <w:r w:rsidRPr="002C664D">
        <w:rPr>
          <w:rFonts w:ascii="Arial" w:hAnsi="Arial" w:cs="Arial"/>
        </w:rPr>
        <w:t>Table 8.5.1.1.1</w:t>
      </w:r>
      <w:r w:rsidRPr="002C664D">
        <w:rPr>
          <w:rFonts w:ascii="Arial" w:hAnsi="Arial" w:cs="Arial"/>
          <w:highlight w:val="yellow"/>
        </w:rPr>
        <w:t>-3</w:t>
      </w:r>
      <w:r>
        <w:rPr>
          <w:rFonts w:ascii="Arial" w:hAnsi="Arial" w:cs="Arial"/>
        </w:rPr>
        <w:t>,</w:t>
      </w:r>
      <w:r w:rsidRPr="004631E8">
        <w:rPr>
          <w:rFonts w:ascii="Arial" w:hAnsi="Arial" w:cs="Arial"/>
        </w:rPr>
        <w:t xml:space="preserve"> based on one of the following </w:t>
      </w:r>
      <w:r>
        <w:rPr>
          <w:rFonts w:ascii="Arial" w:hAnsi="Arial" w:cs="Arial"/>
        </w:rPr>
        <w:t>three</w:t>
      </w:r>
      <w:r w:rsidRPr="004631E8">
        <w:rPr>
          <w:rFonts w:ascii="Arial" w:hAnsi="Arial" w:cs="Arial"/>
        </w:rPr>
        <w:t xml:space="preserve"> options:</w:t>
      </w:r>
    </w:p>
    <w:p w14:paraId="091ED933" w14:textId="1535EDCF" w:rsidR="00297092" w:rsidRDefault="00297092">
      <w:pPr>
        <w:rPr>
          <w:rFonts w:ascii="Arial" w:hAnsi="Arial" w:cs="Arial"/>
          <w:b/>
          <w:iCs/>
          <w:szCs w:val="18"/>
        </w:rPr>
      </w:pPr>
      <w:r>
        <w:rPr>
          <w:rFonts w:ascii="Arial" w:hAnsi="Arial" w:cs="Arial"/>
        </w:rPr>
        <w:br w:type="page"/>
      </w:r>
    </w:p>
    <w:p w14:paraId="50F0CAC8" w14:textId="77777777" w:rsidR="007B128B" w:rsidRPr="004631E8" w:rsidRDefault="007B128B" w:rsidP="00A90A96">
      <w:pPr>
        <w:pStyle w:val="RAN4proposal"/>
        <w:numPr>
          <w:ilvl w:val="0"/>
          <w:numId w:val="0"/>
        </w:numPr>
        <w:ind w:left="360" w:hanging="360"/>
        <w:jc w:val="both"/>
        <w:rPr>
          <w:rFonts w:ascii="Arial" w:hAnsi="Arial" w:cs="Arial"/>
        </w:rPr>
      </w:pPr>
    </w:p>
    <w:p w14:paraId="7F7F346B" w14:textId="77777777" w:rsidR="007B128B" w:rsidRPr="004631E8" w:rsidRDefault="007B128B" w:rsidP="007B128B">
      <w:pPr>
        <w:jc w:val="both"/>
        <w:rPr>
          <w:rFonts w:ascii="Arial" w:hAnsi="Arial" w:cs="Arial"/>
          <w:b/>
          <w:bCs/>
        </w:rPr>
      </w:pPr>
      <w:r w:rsidRPr="004631E8">
        <w:rPr>
          <w:rFonts w:ascii="Arial" w:hAnsi="Arial" w:cs="Arial"/>
          <w:b/>
          <w:bCs/>
        </w:rPr>
        <w:t>Option 1 (A7-2):</w:t>
      </w:r>
    </w:p>
    <w:p w14:paraId="4E0AE43B" w14:textId="4092A202" w:rsidR="007B128B" w:rsidRPr="004631E8" w:rsidRDefault="007B128B" w:rsidP="007B128B">
      <w:pPr>
        <w:pStyle w:val="TH"/>
        <w:rPr>
          <w:lang w:eastAsia="zh-CN"/>
        </w:rPr>
      </w:pPr>
      <w:r w:rsidRPr="004631E8">
        <w:t>Table 8.5.1.1</w:t>
      </w:r>
      <w:r w:rsidRPr="004631E8">
        <w:rPr>
          <w:lang w:eastAsia="zh-CN"/>
        </w:rPr>
        <w:t>.1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7B128B" w:rsidRPr="004631E8" w14:paraId="74EE4735" w14:textId="77777777" w:rsidTr="00EC37E8">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12E292EA" w14:textId="77777777" w:rsidR="007B128B" w:rsidRPr="004631E8" w:rsidRDefault="007B128B"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192AC891" w14:textId="77777777" w:rsidR="007B128B" w:rsidRPr="004631E8" w:rsidRDefault="007B128B"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195D26F0" w14:textId="77777777" w:rsidR="007B128B" w:rsidRPr="004631E8" w:rsidRDefault="007B128B"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25AB8ADF" w14:textId="77777777" w:rsidR="007B128B" w:rsidRPr="004631E8" w:rsidRDefault="007B128B"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FB6401" w14:textId="77777777" w:rsidR="007B128B" w:rsidRPr="004631E8" w:rsidRDefault="007B128B"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07384FC9" w14:textId="77777777" w:rsidR="007B128B" w:rsidRPr="004631E8" w:rsidRDefault="007B128B"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16598832" w14:textId="77777777" w:rsidR="007B128B" w:rsidRPr="004631E8" w:rsidRDefault="007B128B"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CAA628" w14:textId="77777777" w:rsidR="007B128B" w:rsidRPr="004631E8" w:rsidRDefault="007B128B"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105504A8" w14:textId="77777777" w:rsidR="007B128B" w:rsidRPr="004631E8" w:rsidRDefault="007B128B"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28A05662" w14:textId="77777777" w:rsidR="007B128B" w:rsidRPr="004631E8" w:rsidRDefault="007B128B"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1EADAB" w14:textId="77777777" w:rsidR="007B128B" w:rsidRPr="004631E8" w:rsidRDefault="007B128B" w:rsidP="00EC37E8">
            <w:pPr>
              <w:pStyle w:val="TAH"/>
              <w:spacing w:line="256" w:lineRule="auto"/>
            </w:pPr>
            <w:r w:rsidRPr="004631E8">
              <w:t>SNR</w:t>
            </w:r>
          </w:p>
          <w:p w14:paraId="75F93835" w14:textId="77777777" w:rsidR="007B128B" w:rsidRPr="004631E8" w:rsidRDefault="007B128B" w:rsidP="00EC37E8">
            <w:pPr>
              <w:pStyle w:val="TAH"/>
              <w:spacing w:line="256" w:lineRule="auto"/>
            </w:pPr>
            <w:r w:rsidRPr="004631E8">
              <w:t>[dB]</w:t>
            </w:r>
          </w:p>
        </w:tc>
      </w:tr>
      <w:tr w:rsidR="007B128B" w:rsidRPr="004631E8" w14:paraId="70888DBF" w14:textId="77777777" w:rsidTr="00EC37E8">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742EA321"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3C3511F7"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FEF6A3" w14:textId="77777777" w:rsidR="007B128B" w:rsidRPr="004631E8" w:rsidRDefault="007B128B" w:rsidP="00EC37E8">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0248B71E" w14:textId="77777777" w:rsidR="007B128B" w:rsidRPr="004631E8" w:rsidRDefault="007B128B"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A59C97" w14:textId="77777777" w:rsidR="007B128B" w:rsidRPr="004631E8" w:rsidRDefault="007B128B"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7E752A84" w14:textId="77777777" w:rsidR="007B128B" w:rsidRPr="004631E8" w:rsidRDefault="007B128B" w:rsidP="00EC37E8">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ECFCBE" w14:textId="77777777" w:rsidR="007B128B" w:rsidRPr="004631E8" w:rsidRDefault="007B128B" w:rsidP="00EC37E8">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A8E95A" w14:textId="08496E39" w:rsidR="007B128B"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780D03EC" w14:textId="29F79A79" w:rsidR="007B128B" w:rsidRPr="004631E8" w:rsidRDefault="009B12E5" w:rsidP="00EC37E8">
            <w:pPr>
              <w:pStyle w:val="TAC"/>
              <w:spacing w:line="256" w:lineRule="auto"/>
              <w:rPr>
                <w:highlight w:val="yellow"/>
                <w:lang w:eastAsia="en-GB"/>
              </w:rPr>
            </w:pPr>
            <w:r>
              <w:rPr>
                <w:highlight w:val="yellow"/>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265C7A09" w14:textId="77777777" w:rsidR="007B128B" w:rsidRPr="004631E8" w:rsidRDefault="007B128B" w:rsidP="00EC37E8">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44C26424" w14:textId="12DFF180" w:rsidR="007B128B" w:rsidRPr="004631E8" w:rsidRDefault="009B12E5" w:rsidP="00EC37E8">
            <w:pPr>
              <w:pStyle w:val="TAC"/>
              <w:spacing w:line="256" w:lineRule="auto"/>
              <w:rPr>
                <w:highlight w:val="yellow"/>
                <w:lang w:eastAsia="zh-CN"/>
              </w:rPr>
            </w:pPr>
            <w:r>
              <w:rPr>
                <w:highlight w:val="yellow"/>
                <w:lang w:eastAsia="zh-CN"/>
              </w:rPr>
              <w:t>5.8</w:t>
            </w:r>
          </w:p>
        </w:tc>
      </w:tr>
      <w:tr w:rsidR="007B128B" w:rsidRPr="004631E8" w14:paraId="5C02DB38"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41B2BBF7"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00E1DC02"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C1F411"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2BD2AFB" w14:textId="77777777" w:rsidR="007B128B" w:rsidRPr="004631E8" w:rsidRDefault="007B128B"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E26DFD5" w14:textId="77777777" w:rsidR="007B128B" w:rsidRPr="004631E8" w:rsidRDefault="007B128B"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1465E9F0" w14:textId="77777777" w:rsidR="007B128B" w:rsidRPr="004631E8" w:rsidRDefault="007B128B" w:rsidP="00EC37E8">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4CC63D2"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01E3BA4" w14:textId="0CAC196F" w:rsidR="007B128B"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32E2DFF1" w14:textId="7B675CBD" w:rsidR="007B128B" w:rsidRPr="004631E8" w:rsidRDefault="009B12E5" w:rsidP="00EC37E8">
            <w:pPr>
              <w:pStyle w:val="TAC"/>
              <w:spacing w:line="256" w:lineRule="auto"/>
              <w:rPr>
                <w:highlight w:val="yellow"/>
                <w:lang w:eastAsia="zh-CN"/>
              </w:rPr>
            </w:pPr>
            <w:r>
              <w:rPr>
                <w:highlight w:val="yellow"/>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44B5E077" w14:textId="77777777" w:rsidR="007B128B" w:rsidRPr="004631E8" w:rsidRDefault="007B128B"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10710CC0" w14:textId="4EE53095" w:rsidR="007B128B" w:rsidRPr="004631E8" w:rsidRDefault="009B12E5" w:rsidP="00EC37E8">
            <w:pPr>
              <w:pStyle w:val="TAC"/>
              <w:spacing w:line="256" w:lineRule="auto"/>
              <w:rPr>
                <w:highlight w:val="yellow"/>
                <w:lang w:eastAsia="zh-CN"/>
              </w:rPr>
            </w:pPr>
            <w:r>
              <w:rPr>
                <w:highlight w:val="yellow"/>
                <w:lang w:eastAsia="zh-CN"/>
              </w:rPr>
              <w:t>2.7</w:t>
            </w:r>
          </w:p>
        </w:tc>
      </w:tr>
      <w:tr w:rsidR="007B128B" w:rsidRPr="004631E8" w14:paraId="6D611292"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74A0D965"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59C0E0AA"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5777C607"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28F4E671" w14:textId="77777777" w:rsidR="007B128B" w:rsidRPr="004631E8" w:rsidRDefault="007B128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5639461B" w14:textId="77777777" w:rsidR="007B128B" w:rsidRPr="004631E8" w:rsidRDefault="007B128B"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6E435777" w14:textId="77777777" w:rsidR="007B128B" w:rsidRPr="004631E8" w:rsidRDefault="007B128B" w:rsidP="00EC37E8">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tcPr>
          <w:p w14:paraId="287F7262"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3C53E0B6" w14:textId="77777777" w:rsidR="007B128B" w:rsidRPr="004631E8" w:rsidRDefault="007B128B" w:rsidP="00EC37E8">
            <w:pPr>
              <w:pStyle w:val="TAC"/>
              <w:spacing w:line="256" w:lineRule="auto"/>
              <w:rPr>
                <w:highlight w:val="yellow"/>
                <w:lang w:eastAsia="zh-CN"/>
              </w:rPr>
            </w:pPr>
            <w:r w:rsidRPr="004631E8">
              <w:rPr>
                <w:highlight w:val="yellow"/>
                <w:lang w:eastAsia="zh-CN"/>
              </w:rPr>
              <w:t>32</w:t>
            </w:r>
          </w:p>
        </w:tc>
        <w:tc>
          <w:tcPr>
            <w:tcW w:w="890" w:type="dxa"/>
            <w:tcBorders>
              <w:top w:val="single" w:sz="4" w:space="0" w:color="auto"/>
              <w:left w:val="single" w:sz="4" w:space="0" w:color="auto"/>
              <w:bottom w:val="single" w:sz="4" w:space="0" w:color="auto"/>
              <w:right w:val="single" w:sz="4" w:space="0" w:color="auto"/>
            </w:tcBorders>
            <w:vAlign w:val="center"/>
          </w:tcPr>
          <w:p w14:paraId="78E0680D" w14:textId="77777777" w:rsidR="007B128B" w:rsidRPr="004631E8" w:rsidRDefault="007B128B" w:rsidP="00EC37E8">
            <w:pPr>
              <w:pStyle w:val="TAC"/>
              <w:spacing w:line="256" w:lineRule="auto"/>
              <w:rPr>
                <w:highlight w:val="yellow"/>
                <w:lang w:eastAsia="zh-CN"/>
              </w:rPr>
            </w:pPr>
            <w:r w:rsidRPr="004631E8">
              <w:rPr>
                <w:highlight w:val="yellow"/>
              </w:rPr>
              <w:t>4</w:t>
            </w:r>
          </w:p>
        </w:tc>
        <w:tc>
          <w:tcPr>
            <w:tcW w:w="824" w:type="dxa"/>
            <w:tcBorders>
              <w:top w:val="single" w:sz="4" w:space="0" w:color="auto"/>
              <w:left w:val="single" w:sz="4" w:space="0" w:color="auto"/>
              <w:bottom w:val="single" w:sz="4" w:space="0" w:color="auto"/>
              <w:right w:val="single" w:sz="4" w:space="0" w:color="auto"/>
            </w:tcBorders>
            <w:vAlign w:val="center"/>
          </w:tcPr>
          <w:p w14:paraId="5404B4EE" w14:textId="77777777" w:rsidR="007B128B" w:rsidRPr="004631E8" w:rsidRDefault="007B128B" w:rsidP="00EC37E8">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539DF231" w14:textId="77777777" w:rsidR="007B128B" w:rsidRPr="004631E8" w:rsidRDefault="007B128B" w:rsidP="00EC37E8">
            <w:pPr>
              <w:pStyle w:val="TAC"/>
              <w:spacing w:line="256" w:lineRule="auto"/>
              <w:rPr>
                <w:highlight w:val="yellow"/>
                <w:lang w:eastAsia="zh-CN"/>
              </w:rPr>
            </w:pPr>
            <w:r w:rsidRPr="004631E8">
              <w:rPr>
                <w:highlight w:val="yellow"/>
                <w:lang w:eastAsia="zh-CN"/>
              </w:rPr>
              <w:t>1.6</w:t>
            </w:r>
          </w:p>
        </w:tc>
      </w:tr>
      <w:tr w:rsidR="007B128B" w:rsidRPr="004631E8" w14:paraId="4F0D4589"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401263E6"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1C8F47F2"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FC7DD24"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717B79D4" w14:textId="77777777" w:rsidR="007B128B" w:rsidRPr="004631E8" w:rsidRDefault="007B128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28FDAC5C" w14:textId="77777777" w:rsidR="007B128B" w:rsidRPr="004631E8" w:rsidRDefault="007B128B"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26CA0018" w14:textId="77777777" w:rsidR="007B128B" w:rsidRPr="004631E8" w:rsidRDefault="007B128B" w:rsidP="00EC37E8">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tcPr>
          <w:p w14:paraId="2E7254D0"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732C7CF6" w14:textId="77777777" w:rsidR="007B128B" w:rsidRPr="004631E8" w:rsidRDefault="007B128B" w:rsidP="00EC37E8">
            <w:pPr>
              <w:pStyle w:val="TAC"/>
              <w:spacing w:line="256" w:lineRule="auto"/>
              <w:rPr>
                <w:highlight w:val="yellow"/>
                <w:lang w:eastAsia="zh-CN"/>
              </w:rPr>
            </w:pPr>
            <w:r w:rsidRPr="004631E8">
              <w:rPr>
                <w:highlight w:val="yellow"/>
                <w:lang w:eastAsia="zh-CN"/>
              </w:rPr>
              <w:t>32</w:t>
            </w:r>
          </w:p>
        </w:tc>
        <w:tc>
          <w:tcPr>
            <w:tcW w:w="890" w:type="dxa"/>
            <w:tcBorders>
              <w:top w:val="single" w:sz="4" w:space="0" w:color="auto"/>
              <w:left w:val="single" w:sz="4" w:space="0" w:color="auto"/>
              <w:bottom w:val="single" w:sz="4" w:space="0" w:color="auto"/>
              <w:right w:val="single" w:sz="4" w:space="0" w:color="auto"/>
            </w:tcBorders>
            <w:vAlign w:val="center"/>
          </w:tcPr>
          <w:p w14:paraId="0CC2DB90" w14:textId="77777777" w:rsidR="007B128B" w:rsidRPr="004631E8" w:rsidRDefault="007B128B" w:rsidP="00EC37E8">
            <w:pPr>
              <w:pStyle w:val="TAC"/>
              <w:spacing w:line="256" w:lineRule="auto"/>
              <w:rPr>
                <w:highlight w:val="yellow"/>
                <w:lang w:eastAsia="zh-CN"/>
              </w:rPr>
            </w:pPr>
            <w:r w:rsidRPr="004631E8">
              <w:rPr>
                <w:highlight w:val="yellow"/>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tcPr>
          <w:p w14:paraId="2A6DCFE5" w14:textId="77777777" w:rsidR="007B128B" w:rsidRPr="004631E8" w:rsidRDefault="007B128B"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51CD60F4" w14:textId="77777777" w:rsidR="007B128B" w:rsidRPr="004631E8" w:rsidRDefault="007B128B" w:rsidP="00EC37E8">
            <w:pPr>
              <w:pStyle w:val="TAC"/>
              <w:spacing w:line="256" w:lineRule="auto"/>
              <w:rPr>
                <w:highlight w:val="yellow"/>
                <w:lang w:eastAsia="zh-CN"/>
              </w:rPr>
            </w:pPr>
            <w:r w:rsidRPr="004631E8">
              <w:rPr>
                <w:highlight w:val="yellow"/>
                <w:lang w:eastAsia="zh-CN"/>
              </w:rPr>
              <w:t>0.1</w:t>
            </w:r>
          </w:p>
        </w:tc>
      </w:tr>
    </w:tbl>
    <w:p w14:paraId="4B316AE4" w14:textId="77777777" w:rsidR="007B128B" w:rsidRPr="004631E8" w:rsidRDefault="007B128B" w:rsidP="007B128B">
      <w:pPr>
        <w:jc w:val="both"/>
        <w:rPr>
          <w:rFonts w:ascii="Arial" w:hAnsi="Arial" w:cs="Arial"/>
        </w:rPr>
      </w:pPr>
    </w:p>
    <w:p w14:paraId="41DE89AA" w14:textId="77777777" w:rsidR="007B128B" w:rsidRPr="004631E8" w:rsidRDefault="007B128B" w:rsidP="007B128B">
      <w:pPr>
        <w:jc w:val="both"/>
        <w:rPr>
          <w:rFonts w:ascii="Arial" w:hAnsi="Arial" w:cs="Arial"/>
          <w:b/>
          <w:bCs/>
        </w:rPr>
      </w:pPr>
      <w:r w:rsidRPr="004631E8">
        <w:rPr>
          <w:rFonts w:ascii="Arial" w:hAnsi="Arial" w:cs="Arial"/>
          <w:b/>
          <w:bCs/>
        </w:rPr>
        <w:t>Option 2 (A14.3):</w:t>
      </w:r>
    </w:p>
    <w:p w14:paraId="11541AA0" w14:textId="36D81A5F" w:rsidR="007B128B" w:rsidRPr="004631E8" w:rsidRDefault="007B128B" w:rsidP="007B128B">
      <w:pPr>
        <w:pStyle w:val="TH"/>
        <w:rPr>
          <w:lang w:eastAsia="zh-CN"/>
        </w:rPr>
      </w:pPr>
      <w:r w:rsidRPr="004631E8">
        <w:t>Table 8.5.1.1</w:t>
      </w:r>
      <w:r w:rsidRPr="004631E8">
        <w:rPr>
          <w:lang w:eastAsia="zh-CN"/>
        </w:rPr>
        <w:t>.1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7B128B" w:rsidRPr="004631E8" w14:paraId="2B3B72D3" w14:textId="77777777" w:rsidTr="00EC37E8">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628E13C3" w14:textId="77777777" w:rsidR="007B128B" w:rsidRPr="004631E8" w:rsidRDefault="007B128B"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7F98FD0C" w14:textId="77777777" w:rsidR="007B128B" w:rsidRPr="004631E8" w:rsidRDefault="007B128B"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2B30B411" w14:textId="77777777" w:rsidR="007B128B" w:rsidRPr="004631E8" w:rsidRDefault="007B128B"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0678A9A6" w14:textId="77777777" w:rsidR="007B128B" w:rsidRPr="004631E8" w:rsidRDefault="007B128B"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E1104FE" w14:textId="77777777" w:rsidR="007B128B" w:rsidRPr="004631E8" w:rsidRDefault="007B128B"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4DF96D3F" w14:textId="77777777" w:rsidR="007B128B" w:rsidRPr="004631E8" w:rsidRDefault="007B128B"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4E0F615" w14:textId="77777777" w:rsidR="007B128B" w:rsidRPr="004631E8" w:rsidRDefault="007B128B"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4D688E" w14:textId="77777777" w:rsidR="007B128B" w:rsidRPr="004631E8" w:rsidRDefault="007B128B"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35B10334" w14:textId="77777777" w:rsidR="007B128B" w:rsidRPr="004631E8" w:rsidRDefault="007B128B"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62D49FDB" w14:textId="77777777" w:rsidR="007B128B" w:rsidRPr="004631E8" w:rsidRDefault="007B128B"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120576B8" w14:textId="77777777" w:rsidR="007B128B" w:rsidRPr="004631E8" w:rsidRDefault="007B128B" w:rsidP="00EC37E8">
            <w:pPr>
              <w:pStyle w:val="TAH"/>
              <w:spacing w:line="256" w:lineRule="auto"/>
            </w:pPr>
            <w:r w:rsidRPr="004631E8">
              <w:t>SNR</w:t>
            </w:r>
          </w:p>
          <w:p w14:paraId="76A8225E" w14:textId="77777777" w:rsidR="007B128B" w:rsidRPr="004631E8" w:rsidRDefault="007B128B" w:rsidP="00EC37E8">
            <w:pPr>
              <w:pStyle w:val="TAH"/>
              <w:spacing w:line="256" w:lineRule="auto"/>
            </w:pPr>
            <w:r w:rsidRPr="004631E8">
              <w:t>[dB]</w:t>
            </w:r>
          </w:p>
        </w:tc>
      </w:tr>
      <w:tr w:rsidR="007B128B" w:rsidRPr="004631E8" w14:paraId="3CBC5BD3" w14:textId="77777777" w:rsidTr="00EC37E8">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2B0DA1A"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75ABDBED"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5D21140C" w14:textId="77777777" w:rsidR="007B128B" w:rsidRPr="004631E8" w:rsidRDefault="007B128B" w:rsidP="00EC37E8">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0B016D" w14:textId="77777777" w:rsidR="007B128B" w:rsidRPr="004631E8" w:rsidRDefault="007B128B"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642901C" w14:textId="77777777" w:rsidR="007B128B" w:rsidRPr="004631E8" w:rsidRDefault="007B128B"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129F5007" w14:textId="77777777" w:rsidR="007B128B" w:rsidRPr="004631E8" w:rsidRDefault="007B128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CDC575" w14:textId="77777777" w:rsidR="007B128B" w:rsidRPr="004631E8" w:rsidRDefault="007B128B" w:rsidP="00EC37E8">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1CD3B9" w14:textId="77777777" w:rsidR="007B128B" w:rsidRPr="004631E8" w:rsidRDefault="007B128B" w:rsidP="00EC37E8">
            <w:pPr>
              <w:pStyle w:val="TAC"/>
              <w:spacing w:line="256" w:lineRule="auto"/>
              <w:rPr>
                <w:highlight w:val="yellow"/>
                <w:lang w:eastAsia="zh-CN"/>
              </w:rPr>
            </w:pPr>
            <w:r w:rsidRPr="004631E8">
              <w:rPr>
                <w:highlight w:val="yellow"/>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1DF33F38" w14:textId="77777777" w:rsidR="007B128B" w:rsidRPr="004631E8" w:rsidRDefault="007B128B" w:rsidP="00EC37E8">
            <w:pPr>
              <w:pStyle w:val="TAC"/>
              <w:spacing w:line="256" w:lineRule="auto"/>
              <w:rPr>
                <w:highlight w:val="yellow"/>
                <w:lang w:eastAsia="en-GB"/>
              </w:rPr>
            </w:pPr>
            <w:r w:rsidRPr="004631E8">
              <w:rPr>
                <w:highlight w:val="yellow"/>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17CD071C" w14:textId="77777777" w:rsidR="007B128B" w:rsidRPr="004631E8" w:rsidRDefault="007B128B" w:rsidP="00EC37E8">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F9686C1" w14:textId="0F837C2F" w:rsidR="007B128B" w:rsidRPr="004631E8" w:rsidRDefault="002A0D5C" w:rsidP="00EC37E8">
            <w:pPr>
              <w:pStyle w:val="TAC"/>
              <w:spacing w:line="256" w:lineRule="auto"/>
              <w:rPr>
                <w:highlight w:val="yellow"/>
                <w:lang w:eastAsia="zh-CN"/>
              </w:rPr>
            </w:pPr>
            <w:r>
              <w:rPr>
                <w:highlight w:val="yellow"/>
                <w:lang w:eastAsia="zh-CN"/>
              </w:rPr>
              <w:t>5.7</w:t>
            </w:r>
          </w:p>
        </w:tc>
      </w:tr>
      <w:tr w:rsidR="007B128B" w:rsidRPr="004631E8" w14:paraId="0513BC1C"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211B92F5"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39E18AA9"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1C913E14"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074017" w14:textId="77777777" w:rsidR="007B128B" w:rsidRPr="004631E8" w:rsidRDefault="007B128B"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0325606" w14:textId="77777777" w:rsidR="007B128B" w:rsidRPr="004631E8" w:rsidRDefault="007B128B"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161AE957" w14:textId="77777777" w:rsidR="007B128B" w:rsidRPr="004631E8" w:rsidRDefault="007B128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767B2F"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96085FA" w14:textId="77777777" w:rsidR="007B128B" w:rsidRPr="004631E8" w:rsidRDefault="007B128B" w:rsidP="00EC37E8">
            <w:pPr>
              <w:pStyle w:val="TAC"/>
              <w:spacing w:line="256" w:lineRule="auto"/>
              <w:rPr>
                <w:highlight w:val="yellow"/>
                <w:lang w:eastAsia="zh-CN"/>
              </w:rPr>
            </w:pPr>
            <w:r w:rsidRPr="004631E8">
              <w:rPr>
                <w:highlight w:val="yellow"/>
                <w:lang w:eastAsia="zh-CN"/>
              </w:rPr>
              <w:t>4</w:t>
            </w:r>
          </w:p>
        </w:tc>
        <w:tc>
          <w:tcPr>
            <w:tcW w:w="890" w:type="dxa"/>
            <w:tcBorders>
              <w:top w:val="single" w:sz="4" w:space="0" w:color="auto"/>
              <w:left w:val="single" w:sz="4" w:space="0" w:color="auto"/>
              <w:bottom w:val="single" w:sz="4" w:space="0" w:color="auto"/>
              <w:right w:val="single" w:sz="4" w:space="0" w:color="auto"/>
            </w:tcBorders>
            <w:vAlign w:val="center"/>
            <w:hideMark/>
          </w:tcPr>
          <w:p w14:paraId="6700A1BB" w14:textId="77777777" w:rsidR="007B128B" w:rsidRPr="004631E8" w:rsidRDefault="007B128B" w:rsidP="00EC37E8">
            <w:pPr>
              <w:pStyle w:val="TAC"/>
              <w:spacing w:line="256" w:lineRule="auto"/>
              <w:rPr>
                <w:highlight w:val="yellow"/>
                <w:lang w:eastAsia="zh-CN"/>
              </w:rPr>
            </w:pPr>
            <w:r w:rsidRPr="004631E8">
              <w:rPr>
                <w:highlight w:val="yellow"/>
                <w:lang w:eastAsia="zh-CN"/>
              </w:rPr>
              <w:t>4</w:t>
            </w:r>
          </w:p>
        </w:tc>
        <w:tc>
          <w:tcPr>
            <w:tcW w:w="824" w:type="dxa"/>
            <w:tcBorders>
              <w:top w:val="single" w:sz="4" w:space="0" w:color="auto"/>
              <w:left w:val="single" w:sz="4" w:space="0" w:color="auto"/>
              <w:bottom w:val="single" w:sz="4" w:space="0" w:color="auto"/>
              <w:right w:val="single" w:sz="4" w:space="0" w:color="auto"/>
            </w:tcBorders>
            <w:vAlign w:val="center"/>
            <w:hideMark/>
          </w:tcPr>
          <w:p w14:paraId="1E4981F0" w14:textId="77777777" w:rsidR="007B128B" w:rsidRPr="004631E8" w:rsidRDefault="007B128B"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050AA976" w14:textId="77777777" w:rsidR="007B128B" w:rsidRPr="004631E8" w:rsidRDefault="007B128B" w:rsidP="00EC37E8">
            <w:pPr>
              <w:pStyle w:val="TAC"/>
              <w:spacing w:line="256" w:lineRule="auto"/>
              <w:rPr>
                <w:highlight w:val="yellow"/>
                <w:lang w:eastAsia="zh-CN"/>
              </w:rPr>
            </w:pPr>
            <w:r w:rsidRPr="004631E8">
              <w:rPr>
                <w:highlight w:val="yellow"/>
                <w:lang w:eastAsia="zh-CN"/>
              </w:rPr>
              <w:t>2.4</w:t>
            </w:r>
          </w:p>
        </w:tc>
      </w:tr>
      <w:tr w:rsidR="007B128B" w:rsidRPr="004631E8" w14:paraId="44B9AE22"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6124200A"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41EDFD5E"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621DE1E7"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2F704432" w14:textId="77777777" w:rsidR="007B128B" w:rsidRPr="004631E8" w:rsidRDefault="007B128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00F4ED83" w14:textId="77777777" w:rsidR="007B128B" w:rsidRPr="004631E8" w:rsidRDefault="007B128B"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4F4868AC" w14:textId="77777777" w:rsidR="007B128B" w:rsidRPr="004631E8" w:rsidRDefault="007B128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27E45D29"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7ED6C88E" w14:textId="77777777" w:rsidR="007B128B" w:rsidRPr="004631E8" w:rsidRDefault="007B128B"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10D8E78D" w14:textId="77777777" w:rsidR="007B128B" w:rsidRPr="004631E8" w:rsidRDefault="007B128B" w:rsidP="00EC37E8">
            <w:pPr>
              <w:pStyle w:val="TAC"/>
              <w:spacing w:line="256" w:lineRule="auto"/>
              <w:rPr>
                <w:highlight w:val="yellow"/>
                <w:lang w:eastAsia="zh-CN"/>
              </w:rPr>
            </w:pPr>
            <w:r w:rsidRPr="004631E8">
              <w:rPr>
                <w:highlight w:val="yellow"/>
              </w:rPr>
              <w:t>2</w:t>
            </w:r>
          </w:p>
        </w:tc>
        <w:tc>
          <w:tcPr>
            <w:tcW w:w="824" w:type="dxa"/>
            <w:tcBorders>
              <w:top w:val="single" w:sz="4" w:space="0" w:color="auto"/>
              <w:left w:val="single" w:sz="4" w:space="0" w:color="auto"/>
              <w:bottom w:val="single" w:sz="4" w:space="0" w:color="auto"/>
              <w:right w:val="single" w:sz="4" w:space="0" w:color="auto"/>
            </w:tcBorders>
            <w:vAlign w:val="center"/>
          </w:tcPr>
          <w:p w14:paraId="6C37B85A" w14:textId="77777777" w:rsidR="007B128B" w:rsidRPr="004631E8" w:rsidRDefault="007B128B" w:rsidP="00EC37E8">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30A85460" w14:textId="77777777" w:rsidR="007B128B" w:rsidRPr="004631E8" w:rsidRDefault="007B128B" w:rsidP="00EC37E8">
            <w:pPr>
              <w:pStyle w:val="TAC"/>
              <w:spacing w:line="256" w:lineRule="auto"/>
              <w:rPr>
                <w:highlight w:val="yellow"/>
                <w:lang w:eastAsia="zh-CN"/>
              </w:rPr>
            </w:pPr>
            <w:r w:rsidRPr="004631E8">
              <w:rPr>
                <w:highlight w:val="yellow"/>
                <w:lang w:eastAsia="zh-CN"/>
              </w:rPr>
              <w:t>-1.1</w:t>
            </w:r>
          </w:p>
        </w:tc>
      </w:tr>
      <w:tr w:rsidR="007B128B" w:rsidRPr="004631E8" w14:paraId="1A7D8A05"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225A1E3A" w14:textId="77777777" w:rsidR="007B128B" w:rsidRPr="004631E8" w:rsidRDefault="007B128B"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764662AC" w14:textId="77777777" w:rsidR="007B128B" w:rsidRPr="004631E8" w:rsidRDefault="007B128B"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054444E4" w14:textId="77777777" w:rsidR="007B128B" w:rsidRPr="004631E8" w:rsidRDefault="007B128B"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2713A197" w14:textId="77777777" w:rsidR="007B128B" w:rsidRPr="004631E8" w:rsidRDefault="007B128B"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372AF1A0" w14:textId="77777777" w:rsidR="007B128B" w:rsidRPr="004631E8" w:rsidRDefault="007B128B"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058463D1" w14:textId="77777777" w:rsidR="007B128B" w:rsidRPr="004631E8" w:rsidRDefault="007B128B"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42F5F07D" w14:textId="77777777" w:rsidR="007B128B" w:rsidRPr="004631E8" w:rsidRDefault="007B128B"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7017C1A6" w14:textId="77777777" w:rsidR="007B128B" w:rsidRPr="004631E8" w:rsidRDefault="007B128B"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5A6D0021" w14:textId="77777777" w:rsidR="007B128B" w:rsidRPr="004631E8" w:rsidRDefault="007B128B" w:rsidP="00EC37E8">
            <w:pPr>
              <w:pStyle w:val="TAC"/>
              <w:spacing w:line="256" w:lineRule="auto"/>
              <w:rPr>
                <w:highlight w:val="yellow"/>
                <w:lang w:eastAsia="zh-CN"/>
              </w:rPr>
            </w:pPr>
            <w:r w:rsidRPr="004631E8">
              <w:rPr>
                <w:highlight w:val="yellow"/>
                <w:lang w:eastAsia="zh-CN"/>
              </w:rPr>
              <w:t>2</w:t>
            </w:r>
          </w:p>
        </w:tc>
        <w:tc>
          <w:tcPr>
            <w:tcW w:w="824" w:type="dxa"/>
            <w:tcBorders>
              <w:top w:val="single" w:sz="4" w:space="0" w:color="auto"/>
              <w:left w:val="single" w:sz="4" w:space="0" w:color="auto"/>
              <w:bottom w:val="single" w:sz="4" w:space="0" w:color="auto"/>
              <w:right w:val="single" w:sz="4" w:space="0" w:color="auto"/>
            </w:tcBorders>
            <w:vAlign w:val="center"/>
          </w:tcPr>
          <w:p w14:paraId="22AAD186" w14:textId="77777777" w:rsidR="007B128B" w:rsidRPr="004631E8" w:rsidRDefault="007B128B"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0E34CBDD" w14:textId="77777777" w:rsidR="007B128B" w:rsidRPr="004631E8" w:rsidRDefault="007B128B" w:rsidP="00EC37E8">
            <w:pPr>
              <w:pStyle w:val="TAC"/>
              <w:spacing w:line="256" w:lineRule="auto"/>
              <w:rPr>
                <w:highlight w:val="yellow"/>
                <w:lang w:eastAsia="zh-CN"/>
              </w:rPr>
            </w:pPr>
            <w:r w:rsidRPr="004631E8">
              <w:rPr>
                <w:highlight w:val="yellow"/>
                <w:lang w:eastAsia="zh-CN"/>
              </w:rPr>
              <w:t>-4.1</w:t>
            </w:r>
          </w:p>
        </w:tc>
      </w:tr>
    </w:tbl>
    <w:p w14:paraId="0922DCD1" w14:textId="4CDAA953" w:rsidR="00297092" w:rsidRDefault="00297092" w:rsidP="000D226A">
      <w:pPr>
        <w:rPr>
          <w:rFonts w:ascii="Arial" w:hAnsi="Arial" w:cs="Arial"/>
        </w:rPr>
      </w:pPr>
    </w:p>
    <w:p w14:paraId="7B9EB1FC" w14:textId="77777777" w:rsidR="00297092" w:rsidRDefault="00297092">
      <w:pPr>
        <w:rPr>
          <w:rFonts w:ascii="Arial" w:hAnsi="Arial" w:cs="Arial"/>
        </w:rPr>
      </w:pPr>
      <w:r>
        <w:rPr>
          <w:rFonts w:ascii="Arial" w:hAnsi="Arial" w:cs="Arial"/>
        </w:rPr>
        <w:br w:type="page"/>
      </w:r>
    </w:p>
    <w:p w14:paraId="5D7AD8C3" w14:textId="77777777" w:rsidR="000D226A" w:rsidRDefault="000D226A" w:rsidP="000D226A">
      <w:pPr>
        <w:rPr>
          <w:rFonts w:ascii="Arial" w:hAnsi="Arial" w:cs="Arial"/>
        </w:rPr>
      </w:pPr>
    </w:p>
    <w:p w14:paraId="39C3396B" w14:textId="77777777" w:rsidR="000865C0" w:rsidRPr="004631E8" w:rsidRDefault="000865C0" w:rsidP="000865C0">
      <w:pPr>
        <w:jc w:val="both"/>
        <w:rPr>
          <w:rFonts w:ascii="Arial" w:hAnsi="Arial" w:cs="Arial"/>
          <w:b/>
          <w:bCs/>
        </w:rPr>
      </w:pPr>
      <w:r w:rsidRPr="004631E8">
        <w:rPr>
          <w:rFonts w:ascii="Arial" w:hAnsi="Arial" w:cs="Arial"/>
          <w:b/>
          <w:bCs/>
        </w:rPr>
        <w:t xml:space="preserve">Option </w:t>
      </w:r>
      <w:r>
        <w:rPr>
          <w:rFonts w:ascii="Arial" w:hAnsi="Arial" w:cs="Arial"/>
          <w:b/>
          <w:bCs/>
        </w:rPr>
        <w:t>3</w:t>
      </w:r>
      <w:r w:rsidRPr="004631E8">
        <w:rPr>
          <w:rFonts w:ascii="Arial" w:hAnsi="Arial" w:cs="Arial"/>
          <w:b/>
          <w:bCs/>
        </w:rPr>
        <w:t xml:space="preserve"> (</w:t>
      </w:r>
      <w:r>
        <w:rPr>
          <w:rFonts w:ascii="Arial" w:hAnsi="Arial" w:cs="Arial"/>
          <w:b/>
          <w:bCs/>
        </w:rPr>
        <w:t xml:space="preserve">A7.2 for 12 SC and </w:t>
      </w:r>
      <w:r w:rsidRPr="004631E8">
        <w:rPr>
          <w:rFonts w:ascii="Arial" w:hAnsi="Arial" w:cs="Arial"/>
          <w:b/>
          <w:bCs/>
        </w:rPr>
        <w:t>A14.3</w:t>
      </w:r>
      <w:r>
        <w:rPr>
          <w:rFonts w:ascii="Arial" w:hAnsi="Arial" w:cs="Arial"/>
          <w:b/>
          <w:bCs/>
        </w:rPr>
        <w:t xml:space="preserve"> for 1SC</w:t>
      </w:r>
      <w:r w:rsidRPr="004631E8">
        <w:rPr>
          <w:rFonts w:ascii="Arial" w:hAnsi="Arial" w:cs="Arial"/>
          <w:b/>
          <w:bCs/>
        </w:rPr>
        <w:t>):</w:t>
      </w:r>
    </w:p>
    <w:p w14:paraId="117E977D" w14:textId="7A67129D" w:rsidR="000865C0" w:rsidRPr="004631E8" w:rsidRDefault="000865C0" w:rsidP="000865C0">
      <w:pPr>
        <w:pStyle w:val="TH"/>
        <w:rPr>
          <w:lang w:eastAsia="zh-CN"/>
        </w:rPr>
      </w:pPr>
      <w:r w:rsidRPr="004631E8">
        <w:t>Table 8.5.1.1</w:t>
      </w:r>
      <w:r w:rsidRPr="004631E8">
        <w:rPr>
          <w:lang w:eastAsia="zh-CN"/>
        </w:rPr>
        <w:t>.1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PUSCH</w:t>
      </w:r>
      <w:r w:rsidRPr="004631E8">
        <w:rPr>
          <w:lang w:eastAsia="zh-CN"/>
        </w:rPr>
        <w:t xml:space="preserve"> format 1, 200KHz Channel Bandwidth, 15KHz subcarrier spacing, multiple subcarriers, 1Tx</w:t>
      </w:r>
      <w:r w:rsidR="00FA7297">
        <w:rPr>
          <w:lang w:eastAsia="zh-CN"/>
        </w:rPr>
        <w:t xml:space="preserve"> </w:t>
      </w:r>
      <w:r w:rsidR="00FA7297" w:rsidRPr="00FA7297">
        <w:rPr>
          <w:highlight w:val="yellow"/>
          <w:lang w:eastAsia="zh-CN"/>
        </w:rPr>
        <w:t>for IoT NTN TDD</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822"/>
        <w:gridCol w:w="905"/>
        <w:gridCol w:w="966"/>
        <w:gridCol w:w="1019"/>
        <w:gridCol w:w="686"/>
        <w:gridCol w:w="914"/>
        <w:gridCol w:w="784"/>
        <w:gridCol w:w="890"/>
        <w:gridCol w:w="824"/>
        <w:gridCol w:w="639"/>
      </w:tblGrid>
      <w:tr w:rsidR="000865C0" w:rsidRPr="004631E8" w14:paraId="5C047466" w14:textId="77777777" w:rsidTr="00EC37E8">
        <w:trPr>
          <w:trHeight w:val="2091"/>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4086532D" w14:textId="77777777" w:rsidR="000865C0" w:rsidRPr="004631E8" w:rsidRDefault="000865C0"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822" w:type="dxa"/>
            <w:tcBorders>
              <w:top w:val="single" w:sz="4" w:space="0" w:color="auto"/>
              <w:left w:val="single" w:sz="4" w:space="0" w:color="auto"/>
              <w:bottom w:val="single" w:sz="4" w:space="0" w:color="auto"/>
              <w:right w:val="single" w:sz="4" w:space="0" w:color="auto"/>
            </w:tcBorders>
            <w:vAlign w:val="center"/>
            <w:hideMark/>
          </w:tcPr>
          <w:p w14:paraId="7C31CB19" w14:textId="77777777" w:rsidR="000865C0" w:rsidRPr="004631E8" w:rsidRDefault="000865C0" w:rsidP="00EC37E8">
            <w:pPr>
              <w:pStyle w:val="TAH"/>
              <w:spacing w:line="256" w:lineRule="auto"/>
            </w:pPr>
            <w:r w:rsidRPr="004631E8">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1D49718D" w14:textId="77777777" w:rsidR="000865C0" w:rsidRPr="004631E8" w:rsidRDefault="000865C0" w:rsidP="00EC37E8">
            <w:pPr>
              <w:pStyle w:val="TAH"/>
              <w:spacing w:line="256" w:lineRule="auto"/>
              <w:rPr>
                <w:lang w:eastAsia="zh-CN"/>
              </w:rPr>
            </w:pPr>
            <w:r w:rsidRPr="004631E8">
              <w:rPr>
                <w:lang w:eastAsia="zh-CN"/>
              </w:rPr>
              <w:t>Subcarrier spacing</w:t>
            </w:r>
          </w:p>
        </w:tc>
        <w:tc>
          <w:tcPr>
            <w:tcW w:w="966" w:type="dxa"/>
            <w:tcBorders>
              <w:top w:val="single" w:sz="4" w:space="0" w:color="auto"/>
              <w:left w:val="single" w:sz="4" w:space="0" w:color="auto"/>
              <w:bottom w:val="single" w:sz="4" w:space="0" w:color="auto"/>
              <w:right w:val="single" w:sz="4" w:space="0" w:color="auto"/>
            </w:tcBorders>
            <w:vAlign w:val="center"/>
            <w:hideMark/>
          </w:tcPr>
          <w:p w14:paraId="2595DE41" w14:textId="77777777" w:rsidR="000865C0" w:rsidRPr="004631E8" w:rsidRDefault="000865C0" w:rsidP="00EC37E8">
            <w:pPr>
              <w:pStyle w:val="TAH"/>
              <w:spacing w:line="256" w:lineRule="auto"/>
              <w:rPr>
                <w:lang w:val="fr-FR" w:eastAsia="en-GB"/>
              </w:rPr>
            </w:pPr>
            <w:r w:rsidRPr="004631E8">
              <w:rPr>
                <w:lang w:eastAsia="zh-CN"/>
              </w:rPr>
              <w:t>Number of allocated subcarriers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17C27A7" w14:textId="77777777" w:rsidR="000865C0" w:rsidRPr="004631E8" w:rsidRDefault="000865C0" w:rsidP="00EC37E8">
            <w:pPr>
              <w:pStyle w:val="TAH"/>
              <w:spacing w:line="256" w:lineRule="auto"/>
              <w:rPr>
                <w:lang w:val="fr-FR"/>
              </w:rPr>
            </w:pPr>
            <w:r w:rsidRPr="004631E8">
              <w:rPr>
                <w:lang w:val="fr-FR"/>
              </w:rPr>
              <w:t>Propagation conditions (Annex D)</w:t>
            </w:r>
          </w:p>
        </w:tc>
        <w:tc>
          <w:tcPr>
            <w:tcW w:w="686" w:type="dxa"/>
            <w:tcBorders>
              <w:top w:val="single" w:sz="4" w:space="0" w:color="auto"/>
              <w:left w:val="single" w:sz="4" w:space="0" w:color="auto"/>
              <w:bottom w:val="single" w:sz="4" w:space="0" w:color="auto"/>
              <w:right w:val="single" w:sz="4" w:space="0" w:color="auto"/>
            </w:tcBorders>
            <w:vAlign w:val="center"/>
            <w:hideMark/>
          </w:tcPr>
          <w:p w14:paraId="1309E273" w14:textId="77777777" w:rsidR="000865C0" w:rsidRPr="004631E8" w:rsidRDefault="000865C0" w:rsidP="00EC37E8">
            <w:pPr>
              <w:pStyle w:val="TAH"/>
              <w:spacing w:line="256" w:lineRule="auto"/>
              <w:rPr>
                <w:lang w:val="en-GB" w:eastAsia="zh-CN"/>
              </w:rPr>
            </w:pPr>
            <w:r w:rsidRPr="004631E8">
              <w:t>FRC</w:t>
            </w:r>
            <w:r w:rsidRPr="004631E8">
              <w:br/>
              <w:t>(Annex A)</w:t>
            </w:r>
          </w:p>
        </w:tc>
        <w:tc>
          <w:tcPr>
            <w:tcW w:w="914" w:type="dxa"/>
            <w:tcBorders>
              <w:top w:val="single" w:sz="4" w:space="0" w:color="auto"/>
              <w:left w:val="single" w:sz="4" w:space="0" w:color="auto"/>
              <w:bottom w:val="single" w:sz="4" w:space="0" w:color="auto"/>
              <w:right w:val="single" w:sz="4" w:space="0" w:color="auto"/>
            </w:tcBorders>
            <w:vAlign w:val="center"/>
            <w:hideMark/>
          </w:tcPr>
          <w:p w14:paraId="7D4112C4" w14:textId="77777777" w:rsidR="000865C0" w:rsidRPr="004631E8" w:rsidRDefault="000865C0" w:rsidP="00EC37E8">
            <w:pPr>
              <w:pStyle w:val="TAH"/>
              <w:spacing w:line="256" w:lineRule="auto"/>
              <w:rPr>
                <w:lang w:eastAsia="zh-CN"/>
              </w:rPr>
            </w:pPr>
            <w:r w:rsidRPr="004631E8">
              <w:rPr>
                <w:lang w:eastAsia="zh-CN"/>
              </w:rPr>
              <w:t>Frequency offset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79EF5D" w14:textId="77777777" w:rsidR="000865C0" w:rsidRPr="004631E8" w:rsidRDefault="000865C0" w:rsidP="00EC37E8">
            <w:pPr>
              <w:pStyle w:val="TAH"/>
              <w:spacing w:line="256" w:lineRule="auto"/>
              <w:rPr>
                <w:lang w:eastAsia="zh-CN"/>
              </w:rPr>
            </w:pPr>
            <w:r w:rsidRPr="004631E8">
              <w:rPr>
                <w:lang w:eastAsia="zh-CN"/>
              </w:rPr>
              <w:t>Tx-Duration</w:t>
            </w:r>
          </w:p>
        </w:tc>
        <w:tc>
          <w:tcPr>
            <w:tcW w:w="890" w:type="dxa"/>
            <w:tcBorders>
              <w:top w:val="single" w:sz="4" w:space="0" w:color="auto"/>
              <w:left w:val="single" w:sz="4" w:space="0" w:color="auto"/>
              <w:bottom w:val="single" w:sz="4" w:space="0" w:color="auto"/>
              <w:right w:val="single" w:sz="4" w:space="0" w:color="auto"/>
            </w:tcBorders>
            <w:vAlign w:val="center"/>
            <w:hideMark/>
          </w:tcPr>
          <w:p w14:paraId="14E09249" w14:textId="77777777" w:rsidR="000865C0" w:rsidRPr="004631E8" w:rsidRDefault="000865C0" w:rsidP="00EC37E8">
            <w:pPr>
              <w:pStyle w:val="TAH"/>
              <w:spacing w:line="256" w:lineRule="auto"/>
              <w:rPr>
                <w:lang w:eastAsia="en-GB"/>
              </w:rPr>
            </w:pPr>
            <w:r w:rsidRPr="004631E8">
              <w:rPr>
                <w:lang w:eastAsia="zh-CN"/>
              </w:rPr>
              <w:t>Repetition number</w:t>
            </w:r>
          </w:p>
        </w:tc>
        <w:tc>
          <w:tcPr>
            <w:tcW w:w="824" w:type="dxa"/>
            <w:tcBorders>
              <w:top w:val="single" w:sz="4" w:space="0" w:color="auto"/>
              <w:left w:val="single" w:sz="4" w:space="0" w:color="auto"/>
              <w:bottom w:val="single" w:sz="4" w:space="0" w:color="auto"/>
              <w:right w:val="single" w:sz="4" w:space="0" w:color="auto"/>
            </w:tcBorders>
            <w:vAlign w:val="center"/>
            <w:hideMark/>
          </w:tcPr>
          <w:p w14:paraId="0658C9A6" w14:textId="77777777" w:rsidR="000865C0" w:rsidRPr="004631E8" w:rsidRDefault="000865C0" w:rsidP="00EC37E8">
            <w:pPr>
              <w:pStyle w:val="TAH"/>
              <w:spacing w:line="256" w:lineRule="auto"/>
            </w:pPr>
            <w:r w:rsidRPr="004631E8">
              <w:t>Fraction of maximum throughput</w:t>
            </w:r>
          </w:p>
        </w:tc>
        <w:tc>
          <w:tcPr>
            <w:tcW w:w="639" w:type="dxa"/>
            <w:tcBorders>
              <w:top w:val="single" w:sz="4" w:space="0" w:color="auto"/>
              <w:left w:val="single" w:sz="4" w:space="0" w:color="auto"/>
              <w:bottom w:val="single" w:sz="4" w:space="0" w:color="auto"/>
              <w:right w:val="single" w:sz="4" w:space="0" w:color="auto"/>
            </w:tcBorders>
            <w:vAlign w:val="center"/>
            <w:hideMark/>
          </w:tcPr>
          <w:p w14:paraId="173C9197" w14:textId="77777777" w:rsidR="000865C0" w:rsidRPr="004631E8" w:rsidRDefault="000865C0" w:rsidP="00EC37E8">
            <w:pPr>
              <w:pStyle w:val="TAH"/>
              <w:spacing w:line="256" w:lineRule="auto"/>
            </w:pPr>
            <w:r w:rsidRPr="004631E8">
              <w:t>SNR</w:t>
            </w:r>
          </w:p>
          <w:p w14:paraId="09AA0EBF" w14:textId="77777777" w:rsidR="000865C0" w:rsidRPr="004631E8" w:rsidRDefault="000865C0" w:rsidP="00EC37E8">
            <w:pPr>
              <w:pStyle w:val="TAH"/>
              <w:spacing w:line="256" w:lineRule="auto"/>
            </w:pPr>
            <w:r w:rsidRPr="004631E8">
              <w:t>[dB]</w:t>
            </w:r>
          </w:p>
        </w:tc>
      </w:tr>
      <w:tr w:rsidR="000865C0" w:rsidRPr="004631E8" w14:paraId="343B91DE" w14:textId="77777777" w:rsidTr="00EC37E8">
        <w:trPr>
          <w:trHeight w:val="610"/>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1F2640B" w14:textId="77777777" w:rsidR="000865C0" w:rsidRPr="004631E8" w:rsidRDefault="000865C0"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3AF4BE8E" w14:textId="77777777" w:rsidR="000865C0" w:rsidRPr="004631E8" w:rsidRDefault="000865C0"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3F2F24" w14:textId="77777777" w:rsidR="000865C0" w:rsidRPr="004631E8" w:rsidRDefault="000865C0" w:rsidP="00EC37E8">
            <w:pPr>
              <w:pStyle w:val="TAL"/>
              <w:spacing w:line="256" w:lineRule="auto"/>
              <w:jc w:val="center"/>
              <w:rPr>
                <w:lang w:eastAsia="en-GB"/>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450064F3" w14:textId="77777777" w:rsidR="000865C0" w:rsidRPr="004631E8" w:rsidRDefault="000865C0"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B2D9532" w14:textId="77777777" w:rsidR="000865C0" w:rsidRPr="004631E8" w:rsidRDefault="000865C0"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hideMark/>
          </w:tcPr>
          <w:p w14:paraId="5EC16D9D" w14:textId="77777777" w:rsidR="000865C0" w:rsidRPr="004631E8" w:rsidRDefault="000865C0" w:rsidP="00EC37E8">
            <w:pPr>
              <w:pStyle w:val="TAC"/>
              <w:spacing w:line="256" w:lineRule="auto"/>
              <w:rPr>
                <w:lang w:eastAsia="zh-CN"/>
              </w:rPr>
            </w:pPr>
            <w:r w:rsidRPr="004631E8">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3D9700B1" w14:textId="77777777" w:rsidR="000865C0" w:rsidRPr="004631E8" w:rsidRDefault="000865C0" w:rsidP="00EC37E8">
            <w:pPr>
              <w:pStyle w:val="TAC"/>
              <w:spacing w:line="256" w:lineRule="auto"/>
              <w:rPr>
                <w:lang w:eastAsia="en-GB"/>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026C47" w14:textId="1E35179A" w:rsidR="000865C0"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2900C1CD" w14:textId="248D06DB" w:rsidR="000865C0" w:rsidRPr="004631E8" w:rsidRDefault="009B12E5" w:rsidP="00EC37E8">
            <w:pPr>
              <w:pStyle w:val="TAC"/>
              <w:spacing w:line="256" w:lineRule="auto"/>
              <w:rPr>
                <w:highlight w:val="yellow"/>
                <w:lang w:eastAsia="en-GB"/>
              </w:rPr>
            </w:pPr>
            <w:r>
              <w:rPr>
                <w:highlight w:val="yellow"/>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1D179F6E" w14:textId="77777777" w:rsidR="000865C0" w:rsidRPr="004631E8" w:rsidRDefault="000865C0" w:rsidP="00EC37E8">
            <w:pPr>
              <w:pStyle w:val="TAC"/>
              <w:spacing w:line="256" w:lineRule="auto"/>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2E4BFD27" w14:textId="34AEFE11" w:rsidR="000865C0" w:rsidRPr="004631E8" w:rsidRDefault="009B12E5" w:rsidP="00EC37E8">
            <w:pPr>
              <w:pStyle w:val="TAC"/>
              <w:spacing w:line="256" w:lineRule="auto"/>
              <w:rPr>
                <w:highlight w:val="yellow"/>
                <w:lang w:eastAsia="zh-CN"/>
              </w:rPr>
            </w:pPr>
            <w:r>
              <w:rPr>
                <w:highlight w:val="yellow"/>
                <w:lang w:eastAsia="zh-CN"/>
              </w:rPr>
              <w:t>5.8</w:t>
            </w:r>
          </w:p>
        </w:tc>
      </w:tr>
      <w:tr w:rsidR="000865C0" w:rsidRPr="004631E8" w14:paraId="6D60FA17"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6C57BD2C" w14:textId="77777777" w:rsidR="000865C0" w:rsidRPr="004631E8" w:rsidRDefault="000865C0"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hideMark/>
          </w:tcPr>
          <w:p w14:paraId="7D0144C8" w14:textId="77777777" w:rsidR="000865C0" w:rsidRPr="004631E8" w:rsidRDefault="000865C0"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34B899FA" w14:textId="77777777" w:rsidR="000865C0" w:rsidRPr="004631E8" w:rsidRDefault="000865C0"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F7E643" w14:textId="77777777" w:rsidR="000865C0" w:rsidRPr="004631E8" w:rsidRDefault="000865C0" w:rsidP="00EC37E8">
            <w:pPr>
              <w:pStyle w:val="TAL"/>
              <w:spacing w:line="256" w:lineRule="auto"/>
              <w:jc w:val="center"/>
              <w:rPr>
                <w:lang w:eastAsia="zh-CN"/>
              </w:rPr>
            </w:pPr>
            <w:r w:rsidRPr="004631E8">
              <w:rPr>
                <w:lang w:eastAsia="zh-CN"/>
              </w:rPr>
              <w:t>12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9495508" w14:textId="77777777" w:rsidR="000865C0" w:rsidRPr="004631E8" w:rsidRDefault="000865C0"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hideMark/>
          </w:tcPr>
          <w:p w14:paraId="1D4FF2B1" w14:textId="77777777" w:rsidR="000865C0" w:rsidRPr="004631E8" w:rsidRDefault="000865C0" w:rsidP="00EC37E8">
            <w:pPr>
              <w:pStyle w:val="TAC"/>
              <w:spacing w:line="256" w:lineRule="auto"/>
              <w:rPr>
                <w:lang w:eastAsia="zh-CN"/>
              </w:rPr>
            </w:pPr>
            <w:r w:rsidRPr="004631E8">
              <w:rPr>
                <w:lang w:eastAsia="zh-CN"/>
              </w:rPr>
              <w:t>A7-2</w:t>
            </w:r>
          </w:p>
        </w:tc>
        <w:tc>
          <w:tcPr>
            <w:tcW w:w="914" w:type="dxa"/>
            <w:tcBorders>
              <w:top w:val="single" w:sz="4" w:space="0" w:color="auto"/>
              <w:left w:val="single" w:sz="4" w:space="0" w:color="auto"/>
              <w:bottom w:val="single" w:sz="4" w:space="0" w:color="auto"/>
              <w:right w:val="single" w:sz="4" w:space="0" w:color="auto"/>
            </w:tcBorders>
            <w:vAlign w:val="center"/>
            <w:hideMark/>
          </w:tcPr>
          <w:p w14:paraId="1F1E4186" w14:textId="77777777" w:rsidR="000865C0" w:rsidRPr="004631E8" w:rsidRDefault="000865C0"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C4879F" w14:textId="315381B6" w:rsidR="000865C0" w:rsidRPr="004631E8" w:rsidRDefault="009B12E5" w:rsidP="00EC37E8">
            <w:pPr>
              <w:pStyle w:val="TAC"/>
              <w:spacing w:line="256" w:lineRule="auto"/>
              <w:rPr>
                <w:highlight w:val="yellow"/>
                <w:lang w:eastAsia="zh-CN"/>
              </w:rPr>
            </w:pPr>
            <w:r>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hideMark/>
          </w:tcPr>
          <w:p w14:paraId="1C93C5B7" w14:textId="7BA29D77" w:rsidR="000865C0" w:rsidRPr="004631E8" w:rsidRDefault="009B12E5" w:rsidP="00EC37E8">
            <w:pPr>
              <w:pStyle w:val="TAC"/>
              <w:spacing w:line="256" w:lineRule="auto"/>
              <w:rPr>
                <w:highlight w:val="yellow"/>
                <w:lang w:eastAsia="zh-CN"/>
              </w:rPr>
            </w:pPr>
            <w:r>
              <w:rPr>
                <w:highlight w:val="yellow"/>
                <w:lang w:eastAsia="zh-CN"/>
              </w:rPr>
              <w:t>16</w:t>
            </w:r>
          </w:p>
        </w:tc>
        <w:tc>
          <w:tcPr>
            <w:tcW w:w="824" w:type="dxa"/>
            <w:tcBorders>
              <w:top w:val="single" w:sz="4" w:space="0" w:color="auto"/>
              <w:left w:val="single" w:sz="4" w:space="0" w:color="auto"/>
              <w:bottom w:val="single" w:sz="4" w:space="0" w:color="auto"/>
              <w:right w:val="single" w:sz="4" w:space="0" w:color="auto"/>
            </w:tcBorders>
            <w:vAlign w:val="center"/>
            <w:hideMark/>
          </w:tcPr>
          <w:p w14:paraId="6C14C6FC" w14:textId="77777777" w:rsidR="000865C0" w:rsidRPr="004631E8" w:rsidRDefault="000865C0"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hideMark/>
          </w:tcPr>
          <w:p w14:paraId="742292A7" w14:textId="397930EF" w:rsidR="000865C0" w:rsidRPr="004631E8" w:rsidRDefault="009B12E5" w:rsidP="00EC37E8">
            <w:pPr>
              <w:pStyle w:val="TAC"/>
              <w:spacing w:line="256" w:lineRule="auto"/>
              <w:rPr>
                <w:highlight w:val="yellow"/>
                <w:lang w:eastAsia="zh-CN"/>
              </w:rPr>
            </w:pPr>
            <w:r>
              <w:rPr>
                <w:highlight w:val="yellow"/>
                <w:lang w:eastAsia="zh-CN"/>
              </w:rPr>
              <w:t>2.7</w:t>
            </w:r>
          </w:p>
        </w:tc>
      </w:tr>
      <w:tr w:rsidR="000865C0" w:rsidRPr="004631E8" w14:paraId="2AAEB374"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3C673413" w14:textId="77777777" w:rsidR="000865C0" w:rsidRPr="004631E8" w:rsidRDefault="000865C0"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5E459025" w14:textId="77777777" w:rsidR="000865C0" w:rsidRPr="004631E8" w:rsidRDefault="000865C0"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2DB7D414" w14:textId="77777777" w:rsidR="000865C0" w:rsidRPr="004631E8" w:rsidRDefault="000865C0"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004FC7AE" w14:textId="77777777" w:rsidR="000865C0" w:rsidRPr="004631E8" w:rsidRDefault="000865C0"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0FAC0B79" w14:textId="77777777" w:rsidR="000865C0" w:rsidRPr="004631E8" w:rsidRDefault="000865C0" w:rsidP="00EC37E8">
            <w:pPr>
              <w:pStyle w:val="TAL"/>
              <w:spacing w:line="256" w:lineRule="auto"/>
              <w:jc w:val="center"/>
              <w:rPr>
                <w:lang w:eastAsia="zh-CN"/>
              </w:rPr>
            </w:pPr>
            <w:r w:rsidRPr="004631E8">
              <w:rPr>
                <w:lang w:eastAsia="zh-CN"/>
              </w:rPr>
              <w:t>NTN-TDLA100-1</w:t>
            </w:r>
          </w:p>
        </w:tc>
        <w:tc>
          <w:tcPr>
            <w:tcW w:w="686" w:type="dxa"/>
            <w:tcBorders>
              <w:top w:val="single" w:sz="4" w:space="0" w:color="auto"/>
              <w:left w:val="single" w:sz="4" w:space="0" w:color="auto"/>
              <w:bottom w:val="single" w:sz="4" w:space="0" w:color="auto"/>
              <w:right w:val="single" w:sz="4" w:space="0" w:color="auto"/>
            </w:tcBorders>
            <w:vAlign w:val="center"/>
          </w:tcPr>
          <w:p w14:paraId="5640C958" w14:textId="77777777" w:rsidR="000865C0" w:rsidRPr="004631E8" w:rsidRDefault="000865C0"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0E791982" w14:textId="77777777" w:rsidR="000865C0" w:rsidRPr="004631E8" w:rsidRDefault="000865C0"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56D4426D" w14:textId="77777777" w:rsidR="000865C0" w:rsidRPr="004631E8" w:rsidRDefault="000865C0"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28054443" w14:textId="77777777" w:rsidR="000865C0" w:rsidRPr="004631E8" w:rsidRDefault="000865C0" w:rsidP="00EC37E8">
            <w:pPr>
              <w:pStyle w:val="TAC"/>
              <w:spacing w:line="256" w:lineRule="auto"/>
              <w:rPr>
                <w:highlight w:val="yellow"/>
                <w:lang w:eastAsia="zh-CN"/>
              </w:rPr>
            </w:pPr>
            <w:r w:rsidRPr="004631E8">
              <w:rPr>
                <w:highlight w:val="yellow"/>
              </w:rPr>
              <w:t>2</w:t>
            </w:r>
          </w:p>
        </w:tc>
        <w:tc>
          <w:tcPr>
            <w:tcW w:w="824" w:type="dxa"/>
            <w:tcBorders>
              <w:top w:val="single" w:sz="4" w:space="0" w:color="auto"/>
              <w:left w:val="single" w:sz="4" w:space="0" w:color="auto"/>
              <w:bottom w:val="single" w:sz="4" w:space="0" w:color="auto"/>
              <w:right w:val="single" w:sz="4" w:space="0" w:color="auto"/>
            </w:tcBorders>
            <w:vAlign w:val="center"/>
          </w:tcPr>
          <w:p w14:paraId="6D18910F" w14:textId="77777777" w:rsidR="000865C0" w:rsidRPr="004631E8" w:rsidRDefault="000865C0" w:rsidP="00EC37E8">
            <w:pPr>
              <w:pStyle w:val="TAC"/>
              <w:spacing w:line="256" w:lineRule="auto"/>
              <w:rPr>
                <w:lang w:eastAsia="zh-CN"/>
              </w:rPr>
            </w:pPr>
            <w:r w:rsidRPr="004631E8">
              <w:t>70%</w:t>
            </w:r>
          </w:p>
        </w:tc>
        <w:tc>
          <w:tcPr>
            <w:tcW w:w="639" w:type="dxa"/>
            <w:tcBorders>
              <w:top w:val="single" w:sz="4" w:space="0" w:color="auto"/>
              <w:left w:val="single" w:sz="4" w:space="0" w:color="auto"/>
              <w:bottom w:val="single" w:sz="4" w:space="0" w:color="auto"/>
              <w:right w:val="single" w:sz="4" w:space="0" w:color="auto"/>
            </w:tcBorders>
            <w:vAlign w:val="center"/>
          </w:tcPr>
          <w:p w14:paraId="6281DAAB" w14:textId="77777777" w:rsidR="000865C0" w:rsidRPr="004631E8" w:rsidRDefault="000865C0" w:rsidP="00EC37E8">
            <w:pPr>
              <w:pStyle w:val="TAC"/>
              <w:spacing w:line="256" w:lineRule="auto"/>
              <w:rPr>
                <w:highlight w:val="yellow"/>
                <w:lang w:eastAsia="zh-CN"/>
              </w:rPr>
            </w:pPr>
            <w:r w:rsidRPr="004631E8">
              <w:rPr>
                <w:highlight w:val="yellow"/>
                <w:lang w:eastAsia="zh-CN"/>
              </w:rPr>
              <w:t>-1.1</w:t>
            </w:r>
          </w:p>
        </w:tc>
      </w:tr>
      <w:tr w:rsidR="000865C0" w:rsidRPr="004631E8" w14:paraId="181F91FA" w14:textId="77777777" w:rsidTr="00EC37E8">
        <w:trPr>
          <w:trHeight w:val="605"/>
          <w:jc w:val="center"/>
        </w:trPr>
        <w:tc>
          <w:tcPr>
            <w:tcW w:w="821" w:type="dxa"/>
            <w:tcBorders>
              <w:top w:val="single" w:sz="4" w:space="0" w:color="auto"/>
              <w:left w:val="single" w:sz="4" w:space="0" w:color="auto"/>
              <w:bottom w:val="single" w:sz="4" w:space="0" w:color="auto"/>
              <w:right w:val="single" w:sz="4" w:space="0" w:color="auto"/>
            </w:tcBorders>
            <w:vAlign w:val="center"/>
          </w:tcPr>
          <w:p w14:paraId="0B27411C" w14:textId="77777777" w:rsidR="000865C0" w:rsidRPr="004631E8" w:rsidRDefault="000865C0" w:rsidP="00EC37E8">
            <w:pPr>
              <w:pStyle w:val="TAC"/>
              <w:spacing w:line="256" w:lineRule="auto"/>
              <w:rPr>
                <w:lang w:eastAsia="zh-CN"/>
              </w:rPr>
            </w:pPr>
            <w:r w:rsidRPr="004631E8">
              <w:rPr>
                <w:lang w:eastAsia="zh-CN"/>
              </w:rPr>
              <w:t>1</w:t>
            </w:r>
          </w:p>
        </w:tc>
        <w:tc>
          <w:tcPr>
            <w:tcW w:w="822" w:type="dxa"/>
            <w:tcBorders>
              <w:top w:val="single" w:sz="4" w:space="0" w:color="auto"/>
              <w:left w:val="single" w:sz="4" w:space="0" w:color="auto"/>
              <w:bottom w:val="single" w:sz="4" w:space="0" w:color="auto"/>
              <w:right w:val="single" w:sz="4" w:space="0" w:color="auto"/>
            </w:tcBorders>
            <w:vAlign w:val="center"/>
          </w:tcPr>
          <w:p w14:paraId="7BF98C16" w14:textId="77777777" w:rsidR="000865C0" w:rsidRPr="004631E8" w:rsidRDefault="000865C0" w:rsidP="00EC37E8">
            <w:pPr>
              <w:pStyle w:val="TAC"/>
              <w:spacing w:line="256" w:lineRule="auto"/>
              <w:rPr>
                <w:lang w:eastAsia="zh-CN"/>
              </w:rPr>
            </w:pPr>
            <w:r w:rsidRPr="004631E8">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2F801BAF" w14:textId="77777777" w:rsidR="000865C0" w:rsidRPr="004631E8" w:rsidRDefault="000865C0" w:rsidP="00EC37E8">
            <w:pPr>
              <w:pStyle w:val="TAL"/>
              <w:spacing w:line="256" w:lineRule="auto"/>
              <w:jc w:val="center"/>
              <w:rPr>
                <w:lang w:eastAsia="zh-CN"/>
              </w:rPr>
            </w:pPr>
            <w:r w:rsidRPr="004631E8">
              <w:rPr>
                <w:lang w:eastAsia="zh-CN"/>
              </w:rPr>
              <w:t>15KHz</w:t>
            </w:r>
          </w:p>
        </w:tc>
        <w:tc>
          <w:tcPr>
            <w:tcW w:w="966" w:type="dxa"/>
            <w:tcBorders>
              <w:top w:val="single" w:sz="4" w:space="0" w:color="auto"/>
              <w:left w:val="single" w:sz="4" w:space="0" w:color="auto"/>
              <w:bottom w:val="single" w:sz="4" w:space="0" w:color="auto"/>
              <w:right w:val="single" w:sz="4" w:space="0" w:color="auto"/>
            </w:tcBorders>
            <w:vAlign w:val="center"/>
          </w:tcPr>
          <w:p w14:paraId="60B2CD6F" w14:textId="77777777" w:rsidR="000865C0" w:rsidRPr="004631E8" w:rsidRDefault="000865C0" w:rsidP="00EC37E8">
            <w:pPr>
              <w:pStyle w:val="TAL"/>
              <w:spacing w:line="256" w:lineRule="auto"/>
              <w:jc w:val="center"/>
              <w:rPr>
                <w:lang w:eastAsia="zh-CN"/>
              </w:rPr>
            </w:pPr>
            <w:r w:rsidRPr="004631E8">
              <w:rPr>
                <w:highlight w:val="yellow"/>
                <w:lang w:eastAsia="zh-CN"/>
              </w:rPr>
              <w:t>1</w:t>
            </w:r>
          </w:p>
        </w:tc>
        <w:tc>
          <w:tcPr>
            <w:tcW w:w="1019" w:type="dxa"/>
            <w:tcBorders>
              <w:top w:val="single" w:sz="4" w:space="0" w:color="auto"/>
              <w:left w:val="single" w:sz="4" w:space="0" w:color="auto"/>
              <w:bottom w:val="single" w:sz="4" w:space="0" w:color="auto"/>
              <w:right w:val="single" w:sz="4" w:space="0" w:color="auto"/>
            </w:tcBorders>
            <w:vAlign w:val="center"/>
          </w:tcPr>
          <w:p w14:paraId="467FF264" w14:textId="77777777" w:rsidR="000865C0" w:rsidRPr="004631E8" w:rsidRDefault="000865C0" w:rsidP="00EC37E8">
            <w:pPr>
              <w:pStyle w:val="TAL"/>
              <w:spacing w:line="256" w:lineRule="auto"/>
              <w:jc w:val="center"/>
              <w:rPr>
                <w:lang w:eastAsia="zh-CN"/>
              </w:rPr>
            </w:pPr>
            <w:r w:rsidRPr="004631E8">
              <w:rPr>
                <w:lang w:eastAsia="zh-CN"/>
              </w:rPr>
              <w:t>NTN-TDLC5-1</w:t>
            </w:r>
          </w:p>
        </w:tc>
        <w:tc>
          <w:tcPr>
            <w:tcW w:w="686" w:type="dxa"/>
            <w:tcBorders>
              <w:top w:val="single" w:sz="4" w:space="0" w:color="auto"/>
              <w:left w:val="single" w:sz="4" w:space="0" w:color="auto"/>
              <w:bottom w:val="single" w:sz="4" w:space="0" w:color="auto"/>
              <w:right w:val="single" w:sz="4" w:space="0" w:color="auto"/>
            </w:tcBorders>
            <w:vAlign w:val="center"/>
          </w:tcPr>
          <w:p w14:paraId="3582C2B7" w14:textId="77777777" w:rsidR="000865C0" w:rsidRPr="004631E8" w:rsidRDefault="000865C0" w:rsidP="00EC37E8">
            <w:pPr>
              <w:pStyle w:val="TAC"/>
              <w:spacing w:line="256" w:lineRule="auto"/>
              <w:rPr>
                <w:lang w:eastAsia="zh-CN"/>
              </w:rPr>
            </w:pPr>
            <w:r w:rsidRPr="004631E8">
              <w:t>A14-3</w:t>
            </w:r>
          </w:p>
        </w:tc>
        <w:tc>
          <w:tcPr>
            <w:tcW w:w="914" w:type="dxa"/>
            <w:tcBorders>
              <w:top w:val="single" w:sz="4" w:space="0" w:color="auto"/>
              <w:left w:val="single" w:sz="4" w:space="0" w:color="auto"/>
              <w:bottom w:val="single" w:sz="4" w:space="0" w:color="auto"/>
              <w:right w:val="single" w:sz="4" w:space="0" w:color="auto"/>
            </w:tcBorders>
            <w:vAlign w:val="center"/>
          </w:tcPr>
          <w:p w14:paraId="7474BEE5" w14:textId="77777777" w:rsidR="000865C0" w:rsidRPr="004631E8" w:rsidRDefault="000865C0" w:rsidP="00EC37E8">
            <w:pPr>
              <w:pStyle w:val="TAC"/>
              <w:spacing w:line="256" w:lineRule="auto"/>
              <w:rPr>
                <w:lang w:eastAsia="zh-CN"/>
              </w:rPr>
            </w:pPr>
            <w:r w:rsidRPr="004631E8">
              <w:rPr>
                <w:lang w:eastAsia="zh-CN"/>
              </w:rPr>
              <w:t>8 Hz</w:t>
            </w:r>
          </w:p>
        </w:tc>
        <w:tc>
          <w:tcPr>
            <w:tcW w:w="784" w:type="dxa"/>
            <w:tcBorders>
              <w:top w:val="single" w:sz="4" w:space="0" w:color="auto"/>
              <w:left w:val="single" w:sz="4" w:space="0" w:color="auto"/>
              <w:bottom w:val="single" w:sz="4" w:space="0" w:color="auto"/>
              <w:right w:val="single" w:sz="4" w:space="0" w:color="auto"/>
            </w:tcBorders>
            <w:vAlign w:val="center"/>
          </w:tcPr>
          <w:p w14:paraId="3DCC3DEB" w14:textId="77777777" w:rsidR="000865C0" w:rsidRPr="004631E8" w:rsidRDefault="000865C0" w:rsidP="00EC37E8">
            <w:pPr>
              <w:pStyle w:val="TAC"/>
              <w:spacing w:line="256" w:lineRule="auto"/>
              <w:rPr>
                <w:highlight w:val="yellow"/>
                <w:lang w:eastAsia="zh-CN"/>
              </w:rPr>
            </w:pPr>
            <w:r w:rsidRPr="004631E8">
              <w:rPr>
                <w:highlight w:val="yellow"/>
                <w:lang w:eastAsia="zh-CN"/>
              </w:rPr>
              <w:t>16</w:t>
            </w:r>
          </w:p>
        </w:tc>
        <w:tc>
          <w:tcPr>
            <w:tcW w:w="890" w:type="dxa"/>
            <w:tcBorders>
              <w:top w:val="single" w:sz="4" w:space="0" w:color="auto"/>
              <w:left w:val="single" w:sz="4" w:space="0" w:color="auto"/>
              <w:bottom w:val="single" w:sz="4" w:space="0" w:color="auto"/>
              <w:right w:val="single" w:sz="4" w:space="0" w:color="auto"/>
            </w:tcBorders>
            <w:vAlign w:val="center"/>
          </w:tcPr>
          <w:p w14:paraId="5F703B68" w14:textId="77777777" w:rsidR="000865C0" w:rsidRPr="004631E8" w:rsidRDefault="000865C0" w:rsidP="00EC37E8">
            <w:pPr>
              <w:pStyle w:val="TAC"/>
              <w:spacing w:line="256" w:lineRule="auto"/>
              <w:rPr>
                <w:highlight w:val="yellow"/>
                <w:lang w:eastAsia="zh-CN"/>
              </w:rPr>
            </w:pPr>
            <w:r w:rsidRPr="004631E8">
              <w:rPr>
                <w:highlight w:val="yellow"/>
                <w:lang w:eastAsia="zh-CN"/>
              </w:rPr>
              <w:t>2</w:t>
            </w:r>
          </w:p>
        </w:tc>
        <w:tc>
          <w:tcPr>
            <w:tcW w:w="824" w:type="dxa"/>
            <w:tcBorders>
              <w:top w:val="single" w:sz="4" w:space="0" w:color="auto"/>
              <w:left w:val="single" w:sz="4" w:space="0" w:color="auto"/>
              <w:bottom w:val="single" w:sz="4" w:space="0" w:color="auto"/>
              <w:right w:val="single" w:sz="4" w:space="0" w:color="auto"/>
            </w:tcBorders>
            <w:vAlign w:val="center"/>
          </w:tcPr>
          <w:p w14:paraId="6FA3F938" w14:textId="77777777" w:rsidR="000865C0" w:rsidRPr="004631E8" w:rsidRDefault="000865C0" w:rsidP="00EC37E8">
            <w:pPr>
              <w:pStyle w:val="TAC"/>
              <w:spacing w:line="256" w:lineRule="auto"/>
              <w:rPr>
                <w:lang w:eastAsia="zh-CN"/>
              </w:rPr>
            </w:pPr>
            <w:r w:rsidRPr="004631E8">
              <w:rPr>
                <w:lang w:eastAsia="zh-CN"/>
              </w:rPr>
              <w:t>70%</w:t>
            </w:r>
          </w:p>
        </w:tc>
        <w:tc>
          <w:tcPr>
            <w:tcW w:w="639" w:type="dxa"/>
            <w:tcBorders>
              <w:top w:val="single" w:sz="4" w:space="0" w:color="auto"/>
              <w:left w:val="single" w:sz="4" w:space="0" w:color="auto"/>
              <w:bottom w:val="single" w:sz="4" w:space="0" w:color="auto"/>
              <w:right w:val="single" w:sz="4" w:space="0" w:color="auto"/>
            </w:tcBorders>
            <w:vAlign w:val="center"/>
          </w:tcPr>
          <w:p w14:paraId="009CBD87" w14:textId="77777777" w:rsidR="000865C0" w:rsidRPr="004631E8" w:rsidRDefault="000865C0" w:rsidP="00EC37E8">
            <w:pPr>
              <w:pStyle w:val="TAC"/>
              <w:spacing w:line="256" w:lineRule="auto"/>
              <w:rPr>
                <w:highlight w:val="yellow"/>
                <w:lang w:eastAsia="zh-CN"/>
              </w:rPr>
            </w:pPr>
            <w:r w:rsidRPr="004631E8">
              <w:rPr>
                <w:highlight w:val="yellow"/>
                <w:lang w:eastAsia="zh-CN"/>
              </w:rPr>
              <w:t>-4.1</w:t>
            </w:r>
          </w:p>
        </w:tc>
      </w:tr>
    </w:tbl>
    <w:p w14:paraId="617DFF97" w14:textId="77777777" w:rsidR="000865C0" w:rsidRPr="004631E8" w:rsidRDefault="000865C0" w:rsidP="00297092">
      <w:pPr>
        <w:pStyle w:val="RAN4proposal"/>
        <w:numPr>
          <w:ilvl w:val="0"/>
          <w:numId w:val="0"/>
        </w:numPr>
        <w:jc w:val="both"/>
        <w:rPr>
          <w:rFonts w:ascii="Arial" w:hAnsi="Arial" w:cs="Arial"/>
        </w:rPr>
      </w:pPr>
    </w:p>
    <w:p w14:paraId="3D243820" w14:textId="182705F5" w:rsidR="002C3C57" w:rsidRPr="004631E8" w:rsidRDefault="00297092" w:rsidP="00297092">
      <w:pPr>
        <w:pStyle w:val="RAN4proposal"/>
        <w:numPr>
          <w:ilvl w:val="0"/>
          <w:numId w:val="0"/>
        </w:numPr>
        <w:jc w:val="both"/>
        <w:rPr>
          <w:rFonts w:ascii="Arial" w:hAnsi="Arial" w:cs="Arial"/>
        </w:rPr>
      </w:pPr>
      <w:r>
        <w:rPr>
          <w:rFonts w:ascii="Arial" w:hAnsi="Arial" w:cs="Arial"/>
        </w:rPr>
        <w:t xml:space="preserve">Proposal 3: </w:t>
      </w:r>
      <w:r w:rsidR="002C3C57" w:rsidRPr="004631E8">
        <w:rPr>
          <w:rFonts w:ascii="Arial" w:hAnsi="Arial" w:cs="Arial"/>
        </w:rPr>
        <w:t>The existing performance requirement for NPUSCH format-2 transmissions related to the probability of false ACK detection from DTX shall be equal to or less than 1% can also be applied to IoT NTN TDD mode.</w:t>
      </w:r>
    </w:p>
    <w:p w14:paraId="6DBBD49C" w14:textId="62AF5C3E" w:rsidR="00297092" w:rsidRPr="004631E8" w:rsidRDefault="00297092" w:rsidP="00297092">
      <w:pPr>
        <w:pStyle w:val="RAN4proposal"/>
        <w:numPr>
          <w:ilvl w:val="0"/>
          <w:numId w:val="0"/>
        </w:numPr>
        <w:jc w:val="both"/>
        <w:rPr>
          <w:rFonts w:ascii="Arial" w:hAnsi="Arial" w:cs="Arial"/>
        </w:rPr>
      </w:pPr>
      <w:r>
        <w:rPr>
          <w:rFonts w:ascii="Arial" w:hAnsi="Arial" w:cs="Arial"/>
        </w:rPr>
        <w:t xml:space="preserve">Proposal 4: </w:t>
      </w:r>
      <w:r w:rsidRPr="004631E8">
        <w:rPr>
          <w:rFonts w:ascii="Arial" w:hAnsi="Arial" w:cs="Arial"/>
        </w:rPr>
        <w:t>RAN4 to consider updating the NPUSCH format-2 missed ACK detection performance for IoT NTN TDD mode</w:t>
      </w:r>
      <w:r>
        <w:rPr>
          <w:rFonts w:ascii="Arial" w:hAnsi="Arial" w:cs="Arial"/>
        </w:rPr>
        <w:t xml:space="preserve">, by adding </w:t>
      </w:r>
      <w:r w:rsidRPr="00CD14BA">
        <w:rPr>
          <w:rFonts w:ascii="Arial" w:hAnsi="Arial" w:cs="Arial"/>
        </w:rPr>
        <w:t>Table 8.5.2.2.1</w:t>
      </w:r>
      <w:r w:rsidRPr="00297092">
        <w:rPr>
          <w:rFonts w:ascii="Arial" w:hAnsi="Arial" w:cs="Arial"/>
          <w:highlight w:val="yellow"/>
        </w:rPr>
        <w:t>-3</w:t>
      </w:r>
      <w:r>
        <w:rPr>
          <w:rFonts w:ascii="Arial" w:hAnsi="Arial" w:cs="Arial"/>
        </w:rPr>
        <w:t>,</w:t>
      </w:r>
      <w:r w:rsidRPr="004631E8">
        <w:rPr>
          <w:rFonts w:ascii="Arial" w:hAnsi="Arial" w:cs="Arial"/>
        </w:rPr>
        <w:t xml:space="preserve"> as follows:</w:t>
      </w:r>
    </w:p>
    <w:p w14:paraId="17713D06" w14:textId="03E14B64" w:rsidR="002C3C57" w:rsidRPr="004631E8" w:rsidRDefault="002C3C57" w:rsidP="002C3C57">
      <w:pPr>
        <w:pStyle w:val="TH"/>
        <w:rPr>
          <w:lang w:eastAsia="zh-CN"/>
        </w:rPr>
      </w:pPr>
      <w:r w:rsidRPr="004631E8">
        <w:t>Table 8.5.2.2.1</w:t>
      </w:r>
      <w:r w:rsidRPr="004631E8">
        <w:rPr>
          <w:highlight w:val="yellow"/>
        </w:rPr>
        <w:t>-</w:t>
      </w:r>
      <w:r w:rsidRPr="004631E8">
        <w:rPr>
          <w:highlight w:val="yellow"/>
          <w:lang w:eastAsia="zh-CN"/>
        </w:rPr>
        <w:t>3</w:t>
      </w:r>
      <w:r w:rsidRPr="004631E8">
        <w:rPr>
          <w:lang w:eastAsia="zh-CN"/>
        </w:rPr>
        <w:t>:</w:t>
      </w:r>
      <w:r w:rsidRPr="004631E8">
        <w:t xml:space="preserve"> Minimum requirements for </w:t>
      </w:r>
      <w:r w:rsidRPr="004631E8">
        <w:rPr>
          <w:lang w:eastAsia="zh-CN"/>
        </w:rPr>
        <w:t>N</w:t>
      </w:r>
      <w:r w:rsidRPr="004631E8">
        <w:t>PU</w:t>
      </w:r>
      <w:r w:rsidRPr="004631E8">
        <w:rPr>
          <w:lang w:eastAsia="zh-CN"/>
        </w:rPr>
        <w:t>S</w:t>
      </w:r>
      <w:r w:rsidRPr="004631E8">
        <w:t xml:space="preserve">CH format </w:t>
      </w:r>
      <w:r w:rsidRPr="004631E8">
        <w:rPr>
          <w:lang w:eastAsia="zh-CN"/>
        </w:rPr>
        <w:t>2</w:t>
      </w:r>
      <w:r w:rsidRPr="004631E8">
        <w:t>,</w:t>
      </w:r>
      <w:r w:rsidRPr="004631E8">
        <w:rPr>
          <w:lang w:eastAsia="zh-CN"/>
        </w:rPr>
        <w:t xml:space="preserve"> 200KHz Channel Bandwidth,</w:t>
      </w:r>
      <w:r w:rsidRPr="004631E8">
        <w:t xml:space="preserve"> </w:t>
      </w:r>
      <w:r w:rsidRPr="004631E8">
        <w:rPr>
          <w:lang w:eastAsia="zh-CN"/>
        </w:rPr>
        <w:t>15KHz subcarrier spacing, 1</w:t>
      </w:r>
      <w:r w:rsidRPr="004631E8">
        <w:t>Tx</w:t>
      </w:r>
      <w:r w:rsidR="00FA7297">
        <w:t xml:space="preserve"> </w:t>
      </w:r>
      <w:r w:rsidR="00FA7297" w:rsidRPr="00FA7297">
        <w:rPr>
          <w:highlight w:val="yellow"/>
          <w:lang w:eastAsia="zh-CN"/>
        </w:rPr>
        <w:t>for IoT NTN TDD</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44"/>
        <w:gridCol w:w="1296"/>
        <w:gridCol w:w="1080"/>
        <w:gridCol w:w="1169"/>
        <w:gridCol w:w="990"/>
        <w:gridCol w:w="1169"/>
        <w:gridCol w:w="900"/>
        <w:gridCol w:w="804"/>
      </w:tblGrid>
      <w:tr w:rsidR="002C3C57" w:rsidRPr="004631E8" w14:paraId="3D1A17C7" w14:textId="77777777" w:rsidTr="00EC37E8">
        <w:trPr>
          <w:trHeight w:val="1444"/>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6E3ECE57" w14:textId="77777777" w:rsidR="002C3C57" w:rsidRPr="004631E8" w:rsidRDefault="002C3C57" w:rsidP="00EC37E8">
            <w:pPr>
              <w:pStyle w:val="TAH"/>
              <w:spacing w:line="256" w:lineRule="auto"/>
              <w:rPr>
                <w:lang w:eastAsia="en-GB"/>
              </w:rPr>
            </w:pPr>
            <w:r w:rsidRPr="004631E8">
              <w:t xml:space="preserve">Number of </w:t>
            </w:r>
            <w:r w:rsidRPr="004631E8">
              <w:rPr>
                <w:lang w:eastAsia="zh-CN"/>
              </w:rPr>
              <w:t>T</w:t>
            </w:r>
            <w:r w:rsidRPr="004631E8">
              <w:t>X antennas</w:t>
            </w:r>
          </w:p>
        </w:tc>
        <w:tc>
          <w:tcPr>
            <w:tcW w:w="744" w:type="dxa"/>
            <w:tcBorders>
              <w:top w:val="single" w:sz="4" w:space="0" w:color="auto"/>
              <w:left w:val="single" w:sz="4" w:space="0" w:color="auto"/>
              <w:bottom w:val="single" w:sz="4" w:space="0" w:color="auto"/>
              <w:right w:val="single" w:sz="4" w:space="0" w:color="auto"/>
            </w:tcBorders>
            <w:vAlign w:val="center"/>
            <w:hideMark/>
          </w:tcPr>
          <w:p w14:paraId="7A7EE486" w14:textId="77777777" w:rsidR="002C3C57" w:rsidRPr="004631E8" w:rsidRDefault="002C3C57" w:rsidP="00EC37E8">
            <w:pPr>
              <w:pStyle w:val="TAH"/>
              <w:spacing w:line="256" w:lineRule="auto"/>
            </w:pPr>
            <w:r w:rsidRPr="004631E8">
              <w:t>Number of RX antennas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111F1DF" w14:textId="77777777" w:rsidR="002C3C57" w:rsidRPr="004631E8" w:rsidRDefault="002C3C57" w:rsidP="00EC37E8">
            <w:pPr>
              <w:pStyle w:val="TAH"/>
              <w:spacing w:line="256" w:lineRule="auto"/>
              <w:rPr>
                <w:lang w:eastAsia="zh-CN"/>
              </w:rPr>
            </w:pPr>
            <w:r w:rsidRPr="004631E8">
              <w:t>Propagation conditions (Annex 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78E854" w14:textId="77777777" w:rsidR="002C3C57" w:rsidRPr="004631E8" w:rsidRDefault="002C3C57" w:rsidP="00EC37E8">
            <w:pPr>
              <w:pStyle w:val="TAH"/>
              <w:spacing w:line="256" w:lineRule="auto"/>
              <w:rPr>
                <w:lang w:eastAsia="en-GB"/>
              </w:rPr>
            </w:pPr>
            <w:r w:rsidRPr="004631E8">
              <w:rPr>
                <w:lang w:eastAsia="zh-CN"/>
              </w:rPr>
              <w:t>Number of allocated subcarriers</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5C325" w14:textId="77777777" w:rsidR="002C3C57" w:rsidRPr="004631E8" w:rsidRDefault="002C3C57" w:rsidP="00EC37E8">
            <w:pPr>
              <w:pStyle w:val="TAH"/>
              <w:spacing w:line="256" w:lineRule="auto"/>
              <w:rPr>
                <w:lang w:eastAsia="zh-CN"/>
              </w:rPr>
            </w:pPr>
            <w:r w:rsidRPr="004631E8">
              <w:rPr>
                <w:lang w:eastAsia="zh-CN"/>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CC3A1C" w14:textId="77777777" w:rsidR="002C3C57" w:rsidRPr="004631E8" w:rsidRDefault="002C3C57" w:rsidP="00EC37E8">
            <w:pPr>
              <w:pStyle w:val="TAH"/>
              <w:spacing w:line="256" w:lineRule="auto"/>
              <w:rPr>
                <w:lang w:eastAsia="zh-CN"/>
              </w:rPr>
            </w:pPr>
            <w:r w:rsidRPr="004631E8">
              <w:rPr>
                <w:lang w:eastAsia="zh-CN"/>
              </w:rPr>
              <w:t>Frequency offset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DE0B93" w14:textId="77777777" w:rsidR="002C3C57" w:rsidRPr="004631E8" w:rsidRDefault="002C3C57" w:rsidP="00EC37E8">
            <w:pPr>
              <w:pStyle w:val="TAH"/>
              <w:spacing w:line="256" w:lineRule="auto"/>
              <w:rPr>
                <w:lang w:eastAsia="zh-CN"/>
              </w:rPr>
            </w:pPr>
            <w:proofErr w:type="spellStart"/>
            <w:r w:rsidRPr="004631E8">
              <w:rPr>
                <w:lang w:eastAsia="zh-CN"/>
              </w:rPr>
              <w:t>TxDuration</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14:paraId="576F0A93" w14:textId="77777777" w:rsidR="002C3C57" w:rsidRPr="004631E8" w:rsidRDefault="002C3C57" w:rsidP="00EC37E8">
            <w:pPr>
              <w:pStyle w:val="TAH"/>
              <w:spacing w:line="256" w:lineRule="auto"/>
              <w:rPr>
                <w:lang w:eastAsia="zh-CN"/>
              </w:rPr>
            </w:pPr>
            <w:r w:rsidRPr="004631E8">
              <w:rPr>
                <w:lang w:eastAsia="zh-CN"/>
              </w:rPr>
              <w:t>Repetition number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59F59320" w14:textId="77777777" w:rsidR="002C3C57" w:rsidRPr="004631E8" w:rsidRDefault="002C3C57" w:rsidP="00EC37E8">
            <w:pPr>
              <w:pStyle w:val="TAH"/>
              <w:spacing w:line="256" w:lineRule="auto"/>
              <w:rPr>
                <w:lang w:eastAsia="en-GB"/>
              </w:rPr>
            </w:pPr>
            <w:r w:rsidRPr="004631E8">
              <w:t>SNR [dB]</w:t>
            </w:r>
          </w:p>
        </w:tc>
      </w:tr>
      <w:tr w:rsidR="002C3C57" w:rsidRPr="004631E8" w14:paraId="3D1E9C64" w14:textId="77777777" w:rsidTr="00EC37E8">
        <w:trPr>
          <w:trHeight w:val="492"/>
          <w:jc w:val="center"/>
        </w:trPr>
        <w:tc>
          <w:tcPr>
            <w:tcW w:w="743" w:type="dxa"/>
            <w:tcBorders>
              <w:top w:val="single" w:sz="4" w:space="0" w:color="auto"/>
              <w:left w:val="single" w:sz="4" w:space="0" w:color="auto"/>
              <w:bottom w:val="single" w:sz="4" w:space="0" w:color="auto"/>
              <w:right w:val="single" w:sz="4" w:space="0" w:color="auto"/>
            </w:tcBorders>
            <w:vAlign w:val="center"/>
            <w:hideMark/>
          </w:tcPr>
          <w:p w14:paraId="2D0F0F60" w14:textId="77777777" w:rsidR="002C3C57" w:rsidRPr="004631E8" w:rsidRDefault="002C3C57" w:rsidP="00EC37E8">
            <w:pPr>
              <w:pStyle w:val="TAC"/>
              <w:spacing w:line="256" w:lineRule="auto"/>
              <w:rPr>
                <w:lang w:eastAsia="zh-CN"/>
              </w:rPr>
            </w:pPr>
            <w:r w:rsidRPr="004631E8">
              <w:rPr>
                <w:lang w:eastAsia="zh-CN"/>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5CDA6CC" w14:textId="77777777" w:rsidR="002C3C57" w:rsidRPr="004631E8" w:rsidRDefault="002C3C57" w:rsidP="00EC37E8">
            <w:pPr>
              <w:pStyle w:val="TAC"/>
              <w:spacing w:line="256" w:lineRule="auto"/>
              <w:rPr>
                <w:lang w:eastAsia="zh-CN"/>
              </w:rPr>
            </w:pPr>
            <w:r w:rsidRPr="004631E8">
              <w:rPr>
                <w:lang w:eastAsia="zh-CN"/>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D84C08B" w14:textId="77777777" w:rsidR="002C3C57" w:rsidRPr="004631E8" w:rsidRDefault="002C3C57" w:rsidP="00EC37E8">
            <w:pPr>
              <w:pStyle w:val="TAC"/>
              <w:spacing w:line="256" w:lineRule="auto"/>
              <w:rPr>
                <w:lang w:eastAsia="zh-CN"/>
              </w:rPr>
            </w:pPr>
            <w:r w:rsidRPr="004631E8">
              <w:rPr>
                <w:lang w:eastAsia="zh-CN"/>
              </w:rPr>
              <w:t>NTN-TDLA100-1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DB6591" w14:textId="77777777" w:rsidR="002C3C57" w:rsidRPr="004631E8" w:rsidRDefault="002C3C57" w:rsidP="00EC37E8">
            <w:pPr>
              <w:pStyle w:val="TAC"/>
              <w:spacing w:line="256" w:lineRule="auto"/>
              <w:rPr>
                <w:lang w:eastAsia="zh-CN"/>
              </w:rPr>
            </w:pPr>
            <w:r w:rsidRPr="004631E8">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D45A0B" w14:textId="77777777" w:rsidR="002C3C57" w:rsidRPr="004631E8" w:rsidRDefault="002C3C57" w:rsidP="00EC37E8">
            <w:pPr>
              <w:pStyle w:val="TAC"/>
              <w:spacing w:line="256" w:lineRule="auto"/>
              <w:rPr>
                <w:lang w:eastAsia="zh-CN"/>
              </w:rPr>
            </w:pPr>
            <w:r w:rsidRPr="004631E8">
              <w:rPr>
                <w:lang w:eastAsia="zh-CN"/>
              </w:rPr>
              <w:t>15KHz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8F4731" w14:textId="77777777" w:rsidR="002C3C57" w:rsidRPr="004631E8" w:rsidRDefault="002C3C57" w:rsidP="00EC37E8">
            <w:pPr>
              <w:pStyle w:val="TAC"/>
              <w:spacing w:line="256" w:lineRule="auto"/>
              <w:rPr>
                <w:lang w:eastAsia="zh-CN"/>
              </w:rPr>
            </w:pPr>
            <w:r w:rsidRPr="004631E8">
              <w:rPr>
                <w:lang w:eastAsia="zh-CN"/>
              </w:rPr>
              <w:t>16 Hz</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AAEB8E" w14:textId="77777777" w:rsidR="002C3C57" w:rsidRPr="004631E8" w:rsidRDefault="002C3C57" w:rsidP="00EC37E8">
            <w:pPr>
              <w:pStyle w:val="TAC"/>
              <w:spacing w:line="256" w:lineRule="auto"/>
              <w:rPr>
                <w:highlight w:val="yellow"/>
                <w:lang w:eastAsia="zh-CN"/>
              </w:rPr>
            </w:pPr>
            <w:r w:rsidRPr="004631E8">
              <w:rPr>
                <w:highlight w:val="yellow"/>
                <w:lang w:eastAsia="zh-CN"/>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1B8EBC" w14:textId="77777777" w:rsidR="002C3C57" w:rsidRPr="004631E8" w:rsidRDefault="002C3C57" w:rsidP="00EC37E8">
            <w:pPr>
              <w:pStyle w:val="TAC"/>
              <w:spacing w:line="256" w:lineRule="auto"/>
              <w:rPr>
                <w:highlight w:val="yellow"/>
                <w:lang w:eastAsia="zh-CN"/>
              </w:rPr>
            </w:pPr>
            <w:r w:rsidRPr="004631E8">
              <w:rPr>
                <w:highlight w:val="yellow"/>
                <w:lang w:eastAsia="zh-CN"/>
              </w:rPr>
              <w:t>8</w:t>
            </w:r>
          </w:p>
        </w:tc>
        <w:tc>
          <w:tcPr>
            <w:tcW w:w="804" w:type="dxa"/>
            <w:tcBorders>
              <w:top w:val="single" w:sz="4" w:space="0" w:color="auto"/>
              <w:left w:val="single" w:sz="4" w:space="0" w:color="auto"/>
              <w:bottom w:val="single" w:sz="4" w:space="0" w:color="auto"/>
              <w:right w:val="single" w:sz="4" w:space="0" w:color="auto"/>
            </w:tcBorders>
            <w:vAlign w:val="center"/>
            <w:hideMark/>
          </w:tcPr>
          <w:p w14:paraId="033FAEB9" w14:textId="77777777" w:rsidR="002C3C57" w:rsidRPr="004631E8" w:rsidRDefault="002C3C57" w:rsidP="00EC37E8">
            <w:pPr>
              <w:pStyle w:val="TAC"/>
              <w:spacing w:line="256" w:lineRule="auto"/>
              <w:rPr>
                <w:highlight w:val="yellow"/>
                <w:lang w:eastAsia="zh-CN"/>
              </w:rPr>
            </w:pPr>
            <w:r w:rsidRPr="004631E8">
              <w:rPr>
                <w:highlight w:val="yellow"/>
                <w:lang w:eastAsia="zh-CN"/>
              </w:rPr>
              <w:t>-2.1</w:t>
            </w:r>
          </w:p>
        </w:tc>
      </w:tr>
    </w:tbl>
    <w:p w14:paraId="5CB23EE8" w14:textId="77777777" w:rsidR="002C3C57" w:rsidRPr="004631E8" w:rsidRDefault="002C3C57" w:rsidP="000D226A">
      <w:pPr>
        <w:rPr>
          <w:rFonts w:ascii="Arial" w:hAnsi="Arial" w:cs="Arial"/>
        </w:rPr>
      </w:pPr>
    </w:p>
    <w:p w14:paraId="68DA1B3E" w14:textId="77777777" w:rsidR="00E10B8D" w:rsidRPr="004631E8" w:rsidRDefault="00EF056F" w:rsidP="00E10B8D">
      <w:pPr>
        <w:pStyle w:val="RAN4proposal"/>
        <w:numPr>
          <w:ilvl w:val="0"/>
          <w:numId w:val="0"/>
        </w:numPr>
        <w:jc w:val="both"/>
        <w:rPr>
          <w:rFonts w:ascii="Arial" w:hAnsi="Arial" w:cs="Arial"/>
        </w:rPr>
      </w:pPr>
      <w:r>
        <w:rPr>
          <w:rFonts w:ascii="Arial" w:hAnsi="Arial" w:cs="Arial"/>
        </w:rPr>
        <w:t xml:space="preserve">Proposal 5: </w:t>
      </w:r>
      <w:r w:rsidR="00E10B8D" w:rsidRPr="004631E8">
        <w:rPr>
          <w:rFonts w:ascii="Arial" w:hAnsi="Arial" w:cs="Arial"/>
        </w:rPr>
        <w:t xml:space="preserve">RAN4 to consider updating the NPDSCH performance requirement for IoT NTN TDD mode </w:t>
      </w:r>
      <w:r w:rsidR="00E10B8D">
        <w:rPr>
          <w:rFonts w:ascii="Arial" w:hAnsi="Arial" w:cs="Arial"/>
        </w:rPr>
        <w:t xml:space="preserve">by </w:t>
      </w:r>
      <w:r w:rsidR="00E10B8D" w:rsidRPr="006C5B24">
        <w:rPr>
          <w:rFonts w:ascii="Arial" w:hAnsi="Arial" w:cs="Arial"/>
        </w:rPr>
        <w:t>adding Table 8.3.</w:t>
      </w:r>
      <w:r w:rsidR="00E10B8D" w:rsidRPr="006C5B24">
        <w:rPr>
          <w:rFonts w:ascii="Arial" w:hAnsi="Arial" w:cs="Arial"/>
          <w:lang w:eastAsia="zh-CN"/>
        </w:rPr>
        <w:t>1</w:t>
      </w:r>
      <w:r w:rsidR="00E10B8D" w:rsidRPr="006C5B24">
        <w:rPr>
          <w:rFonts w:ascii="Arial" w:hAnsi="Arial" w:cs="Arial"/>
        </w:rPr>
        <w:t>.1</w:t>
      </w:r>
      <w:r w:rsidR="00E10B8D" w:rsidRPr="006C5B24">
        <w:rPr>
          <w:rFonts w:ascii="Arial" w:hAnsi="Arial" w:cs="Arial"/>
          <w:lang w:eastAsia="zh-CN"/>
        </w:rPr>
        <w:t>.1.1</w:t>
      </w:r>
      <w:r w:rsidR="00E10B8D" w:rsidRPr="006C5B24">
        <w:rPr>
          <w:rFonts w:ascii="Arial" w:hAnsi="Arial" w:cs="Arial"/>
          <w:highlight w:val="yellow"/>
        </w:rPr>
        <w:t>-3</w:t>
      </w:r>
      <w:r w:rsidR="00E10B8D">
        <w:rPr>
          <w:rFonts w:ascii="Arial" w:hAnsi="Arial" w:cs="Arial"/>
        </w:rPr>
        <w:t>,</w:t>
      </w:r>
      <w:r w:rsidR="00E10B8D" w:rsidRPr="006C5B24">
        <w:rPr>
          <w:rFonts w:ascii="Arial" w:hAnsi="Arial" w:cs="Arial"/>
        </w:rPr>
        <w:t xml:space="preserve"> as</w:t>
      </w:r>
      <w:r w:rsidR="00E10B8D" w:rsidRPr="004631E8">
        <w:rPr>
          <w:rFonts w:ascii="Arial" w:hAnsi="Arial" w:cs="Arial"/>
        </w:rPr>
        <w:t xml:space="preserve"> below:</w:t>
      </w:r>
    </w:p>
    <w:p w14:paraId="3D0F7C49" w14:textId="12540EDD" w:rsidR="002C3C57" w:rsidRPr="004631E8" w:rsidRDefault="002C3C57" w:rsidP="00EF056F">
      <w:pPr>
        <w:pStyle w:val="RAN4proposal"/>
        <w:numPr>
          <w:ilvl w:val="0"/>
          <w:numId w:val="0"/>
        </w:numPr>
        <w:ind w:left="450"/>
        <w:jc w:val="both"/>
        <w:rPr>
          <w:rFonts w:ascii="Arial" w:hAnsi="Arial" w:cs="Arial"/>
        </w:rPr>
      </w:pPr>
    </w:p>
    <w:p w14:paraId="161FDDC8" w14:textId="6762B064" w:rsidR="002C3C57" w:rsidRPr="004631E8" w:rsidRDefault="002C3C57" w:rsidP="002C3C57">
      <w:pPr>
        <w:pStyle w:val="TH"/>
        <w:rPr>
          <w:lang w:eastAsia="zh-CN"/>
        </w:rPr>
      </w:pPr>
      <w:r w:rsidRPr="004631E8">
        <w:lastRenderedPageBreak/>
        <w:t>Table 8.3.</w:t>
      </w:r>
      <w:r w:rsidRPr="004631E8">
        <w:rPr>
          <w:lang w:eastAsia="zh-CN"/>
        </w:rPr>
        <w:t>1</w:t>
      </w:r>
      <w:r w:rsidRPr="004631E8">
        <w:t>.1</w:t>
      </w:r>
      <w:r w:rsidRPr="004631E8">
        <w:rPr>
          <w:lang w:eastAsia="zh-CN"/>
        </w:rPr>
        <w:t>.1.1</w:t>
      </w:r>
      <w:r w:rsidRPr="004631E8">
        <w:rPr>
          <w:highlight w:val="yellow"/>
        </w:rPr>
        <w:t>-3</w:t>
      </w:r>
      <w:r w:rsidRPr="004631E8">
        <w:t xml:space="preserve">: Minimum performance </w:t>
      </w:r>
      <w:r w:rsidRPr="004631E8">
        <w:rPr>
          <w:lang w:eastAsia="zh-CN"/>
        </w:rPr>
        <w:t>for NPDSCH under Standalone Operations and In-band Operations with 1 NRS port</w:t>
      </w:r>
      <w:r w:rsidR="00FA7297">
        <w:rPr>
          <w:lang w:eastAsia="zh-CN"/>
        </w:rPr>
        <w:t xml:space="preserve"> </w:t>
      </w:r>
      <w:r w:rsidR="00FA7297" w:rsidRPr="00FA7297">
        <w:rPr>
          <w:highlight w:val="yellow"/>
          <w:lang w:eastAsia="zh-CN"/>
        </w:rPr>
        <w:t>for IoT NTN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956"/>
        <w:gridCol w:w="691"/>
        <w:gridCol w:w="916"/>
        <w:gridCol w:w="923"/>
        <w:gridCol w:w="1061"/>
        <w:gridCol w:w="763"/>
        <w:gridCol w:w="1165"/>
        <w:gridCol w:w="1028"/>
        <w:gridCol w:w="522"/>
        <w:gridCol w:w="844"/>
      </w:tblGrid>
      <w:tr w:rsidR="002C3C57" w:rsidRPr="004631E8" w14:paraId="20D1CF27" w14:textId="77777777" w:rsidTr="00EC37E8">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5F8BEC4A" w14:textId="77777777" w:rsidR="002C3C57" w:rsidRPr="004631E8" w:rsidRDefault="002C3C57" w:rsidP="00EC37E8">
            <w:pPr>
              <w:pStyle w:val="TAH"/>
              <w:rPr>
                <w:lang w:eastAsia="ja-JP"/>
              </w:rPr>
            </w:pPr>
            <w:r w:rsidRPr="004631E8">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5F4BA49" w14:textId="77777777" w:rsidR="002C3C57" w:rsidRPr="004631E8" w:rsidRDefault="002C3C57" w:rsidP="00EC37E8">
            <w:pPr>
              <w:pStyle w:val="TAH"/>
              <w:rPr>
                <w:lang w:eastAsia="zh-CN"/>
              </w:rPr>
            </w:pPr>
            <w:r w:rsidRPr="004631E8">
              <w:rPr>
                <w:lang w:eastAsia="zh-CN"/>
              </w:rPr>
              <w:t>Bandwidth</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689B4F78" w14:textId="77777777" w:rsidR="002C3C57" w:rsidRPr="004631E8" w:rsidRDefault="002C3C57" w:rsidP="00EC37E8">
            <w:pPr>
              <w:pStyle w:val="TAH"/>
              <w:rPr>
                <w:lang w:eastAsia="zh-CN"/>
              </w:rPr>
            </w:pPr>
            <w:r w:rsidRPr="004631E8">
              <w:rPr>
                <w:lang w:eastAsia="zh-CN"/>
              </w:rPr>
              <w:t>Carrier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29449D57" w14:textId="77777777" w:rsidR="002C3C57" w:rsidRPr="004631E8" w:rsidRDefault="002C3C57" w:rsidP="00EC37E8">
            <w:pPr>
              <w:pStyle w:val="TAH"/>
              <w:rPr>
                <w:lang w:eastAsia="ja-JP"/>
              </w:rPr>
            </w:pPr>
            <w:r w:rsidRPr="004631E8">
              <w:rPr>
                <w:lang w:eastAsia="ja-JP"/>
              </w:rPr>
              <w:t>Reference Channel</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4854D7EA" w14:textId="77777777" w:rsidR="002C3C57" w:rsidRPr="004631E8" w:rsidRDefault="002C3C57" w:rsidP="00EC37E8">
            <w:pPr>
              <w:pStyle w:val="TAH"/>
              <w:rPr>
                <w:lang w:eastAsia="zh-CN"/>
              </w:rPr>
            </w:pPr>
            <w:r w:rsidRPr="004631E8">
              <w:rPr>
                <w:lang w:eastAsia="zh-CN"/>
              </w:rPr>
              <w:t>Repetition number</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79EC0685" w14:textId="77777777" w:rsidR="002C3C57" w:rsidRPr="004631E8" w:rsidRDefault="002C3C57" w:rsidP="00EC37E8">
            <w:pPr>
              <w:pStyle w:val="TAH"/>
              <w:rPr>
                <w:lang w:eastAsia="zh-CN"/>
              </w:rPr>
            </w:pPr>
            <w:r w:rsidRPr="004631E8">
              <w:rPr>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6EC30656" w14:textId="77777777" w:rsidR="002C3C57" w:rsidRPr="004631E8" w:rsidRDefault="002C3C57" w:rsidP="00EC37E8">
            <w:pPr>
              <w:pStyle w:val="TAH"/>
              <w:rPr>
                <w:lang w:eastAsia="zh-CN"/>
              </w:rPr>
            </w:pPr>
            <w:r w:rsidRPr="004631E8">
              <w:rPr>
                <w:lang w:eastAsia="zh-CN"/>
              </w:rPr>
              <w:t>Number of NRS ports</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14:paraId="4AD71258" w14:textId="77777777" w:rsidR="002C3C57" w:rsidRPr="004631E8" w:rsidRDefault="002C3C57" w:rsidP="00EC37E8">
            <w:pPr>
              <w:pStyle w:val="TAH"/>
              <w:rPr>
                <w:lang w:eastAsia="ja-JP"/>
              </w:rPr>
            </w:pPr>
            <w:r w:rsidRPr="004631E8">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37E7929C" w14:textId="77777777" w:rsidR="002C3C57" w:rsidRPr="004631E8" w:rsidRDefault="002C3C57" w:rsidP="00EC37E8">
            <w:pPr>
              <w:pStyle w:val="TAH"/>
              <w:rPr>
                <w:lang w:eastAsia="ja-JP"/>
              </w:rPr>
            </w:pPr>
            <w:r w:rsidRPr="004631E8">
              <w:rPr>
                <w:lang w:eastAsia="ja-JP"/>
              </w:rPr>
              <w:t>Reference value</w:t>
            </w:r>
          </w:p>
        </w:tc>
        <w:tc>
          <w:tcPr>
            <w:tcW w:w="438" w:type="pct"/>
            <w:vMerge w:val="restart"/>
            <w:tcBorders>
              <w:top w:val="single" w:sz="4" w:space="0" w:color="auto"/>
              <w:left w:val="single" w:sz="4" w:space="0" w:color="auto"/>
              <w:bottom w:val="single" w:sz="4" w:space="0" w:color="auto"/>
              <w:right w:val="single" w:sz="4" w:space="0" w:color="auto"/>
            </w:tcBorders>
            <w:hideMark/>
          </w:tcPr>
          <w:p w14:paraId="49F03FF1" w14:textId="77777777" w:rsidR="002C3C57" w:rsidRPr="004631E8" w:rsidRDefault="002C3C57" w:rsidP="00EC37E8">
            <w:pPr>
              <w:pStyle w:val="TAH"/>
              <w:rPr>
                <w:lang w:eastAsia="ja-JP"/>
              </w:rPr>
            </w:pPr>
            <w:r w:rsidRPr="004631E8">
              <w:rPr>
                <w:lang w:eastAsia="zh-CN"/>
              </w:rPr>
              <w:t>UE Category</w:t>
            </w:r>
          </w:p>
        </w:tc>
      </w:tr>
      <w:tr w:rsidR="002C3C57" w:rsidRPr="004631E8" w14:paraId="1ED73506" w14:textId="77777777" w:rsidTr="00EC37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D366" w14:textId="77777777" w:rsidR="002C3C57" w:rsidRPr="004631E8" w:rsidRDefault="002C3C57" w:rsidP="00EC37E8">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ECDCA" w14:textId="77777777" w:rsidR="002C3C57" w:rsidRPr="004631E8" w:rsidRDefault="002C3C57"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A124" w14:textId="77777777" w:rsidR="002C3C57" w:rsidRPr="004631E8" w:rsidRDefault="002C3C57"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A4FD" w14:textId="77777777" w:rsidR="002C3C57" w:rsidRPr="004631E8" w:rsidRDefault="002C3C57" w:rsidP="00EC37E8">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5F9E" w14:textId="77777777" w:rsidR="002C3C57" w:rsidRPr="004631E8" w:rsidRDefault="002C3C57"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04D7" w14:textId="77777777" w:rsidR="002C3C57" w:rsidRPr="004631E8" w:rsidRDefault="002C3C57"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A126" w14:textId="77777777" w:rsidR="002C3C57" w:rsidRPr="004631E8" w:rsidRDefault="002C3C57" w:rsidP="00EC37E8">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D7A4" w14:textId="77777777" w:rsidR="002C3C57" w:rsidRPr="004631E8" w:rsidRDefault="002C3C57" w:rsidP="00EC37E8">
            <w:pPr>
              <w:spacing w:after="0"/>
              <w:rPr>
                <w:rFonts w:ascii="Arial" w:eastAsia="Times New Roman" w:hAnsi="Arial" w:cs="Arial"/>
                <w:b/>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3CC38831" w14:textId="77777777" w:rsidR="002C3C57" w:rsidRPr="004631E8" w:rsidRDefault="002C3C57"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Fraction of Maximum</w:t>
            </w:r>
          </w:p>
          <w:p w14:paraId="344CA2EF" w14:textId="77777777" w:rsidR="002C3C57" w:rsidRPr="004631E8" w:rsidRDefault="002C3C57"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7B136A36" w14:textId="77777777" w:rsidR="002C3C57" w:rsidRPr="004631E8" w:rsidRDefault="002C3C57" w:rsidP="00EC37E8">
            <w:pPr>
              <w:keepNext/>
              <w:keepLines/>
              <w:spacing w:after="0"/>
              <w:jc w:val="center"/>
              <w:rPr>
                <w:rFonts w:ascii="Arial" w:hAnsi="Arial" w:cs="Arial"/>
                <w:b/>
                <w:kern w:val="2"/>
                <w:sz w:val="18"/>
                <w:lang w:eastAsia="ja-JP"/>
              </w:rPr>
            </w:pPr>
            <w:r w:rsidRPr="004631E8">
              <w:rPr>
                <w:rFonts w:ascii="Arial" w:hAnsi="Arial" w:cs="Arial"/>
                <w:b/>
                <w:kern w:val="2"/>
                <w:sz w:val="18"/>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8D15" w14:textId="77777777" w:rsidR="002C3C57" w:rsidRPr="004631E8" w:rsidRDefault="002C3C57" w:rsidP="00EC37E8">
            <w:pPr>
              <w:spacing w:after="0"/>
              <w:rPr>
                <w:rFonts w:ascii="Arial" w:eastAsia="Times New Roman" w:hAnsi="Arial" w:cs="Arial"/>
                <w:b/>
                <w:sz w:val="18"/>
                <w:lang w:eastAsia="ja-JP"/>
              </w:rPr>
            </w:pPr>
          </w:p>
        </w:tc>
      </w:tr>
      <w:tr w:rsidR="002C3C57" w:rsidRPr="004631E8" w14:paraId="59DDD8BF" w14:textId="77777777" w:rsidTr="00EC37E8">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4119EB37" w14:textId="77777777" w:rsidR="002C3C57" w:rsidRPr="004631E8" w:rsidRDefault="002C3C57" w:rsidP="00EC37E8">
            <w:pPr>
              <w:pStyle w:val="TAC"/>
              <w:rPr>
                <w:lang w:eastAsia="zh-CN"/>
              </w:rPr>
            </w:pPr>
            <w:r w:rsidRPr="004631E8">
              <w:rPr>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617420" w14:textId="77777777" w:rsidR="002C3C57" w:rsidRPr="004631E8" w:rsidRDefault="002C3C57" w:rsidP="00EC37E8">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27B0AC9E" w14:textId="77777777" w:rsidR="002C3C57" w:rsidRPr="004631E8" w:rsidRDefault="002C3C57" w:rsidP="00EC37E8">
            <w:pPr>
              <w:pStyle w:val="TAC"/>
              <w:rPr>
                <w:lang w:eastAsia="zh-CN"/>
              </w:rPr>
            </w:pPr>
            <w:r w:rsidRPr="004631E8">
              <w:rPr>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FDAFDB1" w14:textId="77777777" w:rsidR="002C3C57" w:rsidRPr="004631E8" w:rsidRDefault="002C3C57" w:rsidP="00EC37E8">
            <w:pPr>
              <w:pStyle w:val="TAC"/>
              <w:rPr>
                <w:lang w:eastAsia="ja-JP"/>
              </w:rPr>
            </w:pPr>
            <w:r w:rsidRPr="004631E8">
              <w:t>R.NB.</w:t>
            </w:r>
            <w:r w:rsidRPr="004631E8">
              <w:rPr>
                <w:lang w:eastAsia="zh-CN"/>
              </w:rPr>
              <w:t>1</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4F435667" w14:textId="77777777" w:rsidR="002C3C57" w:rsidRPr="004631E8" w:rsidRDefault="002C3C57" w:rsidP="00EC37E8">
            <w:pPr>
              <w:pStyle w:val="TAC"/>
              <w:rPr>
                <w:lang w:eastAsia="ja-JP"/>
              </w:rPr>
            </w:pPr>
            <w:r w:rsidRPr="004631E8">
              <w:rPr>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hideMark/>
          </w:tcPr>
          <w:p w14:paraId="655684DB" w14:textId="77777777" w:rsidR="002C3C57" w:rsidRPr="004631E8" w:rsidRDefault="002C3C57" w:rsidP="00EC37E8">
            <w:pPr>
              <w:pStyle w:val="TAC"/>
              <w:rPr>
                <w:lang w:eastAsia="zh-CN"/>
              </w:rPr>
            </w:pPr>
            <w:r w:rsidRPr="004631E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hideMark/>
          </w:tcPr>
          <w:p w14:paraId="4333C4C9" w14:textId="77777777" w:rsidR="002C3C57" w:rsidRPr="004631E8" w:rsidRDefault="002C3C57" w:rsidP="00EC37E8">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34113D32" w14:textId="77777777" w:rsidR="002C3C57" w:rsidRPr="004631E8" w:rsidRDefault="002C3C57" w:rsidP="00EC37E8">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14656967" w14:textId="77777777" w:rsidR="002C3C57" w:rsidRPr="004631E8" w:rsidRDefault="002C3C57" w:rsidP="00EC37E8">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1895DC7" w14:textId="77777777" w:rsidR="002C3C57" w:rsidRPr="004631E8" w:rsidRDefault="002C3C57" w:rsidP="00EC37E8">
            <w:pPr>
              <w:pStyle w:val="TAC"/>
              <w:rPr>
                <w:lang w:eastAsia="zh-CN"/>
              </w:rPr>
            </w:pPr>
            <w:r w:rsidRPr="004631E8">
              <w:rPr>
                <w:highlight w:val="yellow"/>
                <w:lang w:eastAsia="zh-CN"/>
              </w:rPr>
              <w:t>-1.3</w:t>
            </w:r>
          </w:p>
        </w:tc>
        <w:tc>
          <w:tcPr>
            <w:tcW w:w="438" w:type="pct"/>
            <w:tcBorders>
              <w:top w:val="single" w:sz="4" w:space="0" w:color="auto"/>
              <w:left w:val="single" w:sz="4" w:space="0" w:color="auto"/>
              <w:bottom w:val="single" w:sz="4" w:space="0" w:color="auto"/>
              <w:right w:val="single" w:sz="4" w:space="0" w:color="auto"/>
            </w:tcBorders>
            <w:vAlign w:val="center"/>
            <w:hideMark/>
          </w:tcPr>
          <w:p w14:paraId="5DDF4819" w14:textId="77777777" w:rsidR="002C3C57" w:rsidRPr="004631E8" w:rsidRDefault="002C3C57" w:rsidP="00EC37E8">
            <w:pPr>
              <w:pStyle w:val="TAC"/>
              <w:rPr>
                <w:lang w:eastAsia="zh-CN"/>
              </w:rPr>
            </w:pPr>
            <w:r w:rsidRPr="004631E8">
              <w:rPr>
                <w:lang w:eastAsia="zh-CN"/>
              </w:rPr>
              <w:t>NB1, NB2</w:t>
            </w:r>
          </w:p>
        </w:tc>
      </w:tr>
      <w:tr w:rsidR="002C3C57" w:rsidRPr="004631E8" w14:paraId="6D2E3A0C" w14:textId="77777777" w:rsidTr="00EC37E8">
        <w:trPr>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2ED10648" w14:textId="77777777" w:rsidR="002C3C57" w:rsidRPr="004631E8" w:rsidRDefault="002C3C57" w:rsidP="00EC37E8">
            <w:pPr>
              <w:pStyle w:val="TAC"/>
              <w:rPr>
                <w:lang w:eastAsia="zh-CN"/>
              </w:rPr>
            </w:pPr>
            <w:r w:rsidRPr="004631E8">
              <w:rPr>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3EACB67" w14:textId="77777777" w:rsidR="002C3C57" w:rsidRPr="004631E8" w:rsidRDefault="002C3C57" w:rsidP="00EC37E8">
            <w:pPr>
              <w:pStyle w:val="TAC"/>
              <w:rPr>
                <w:lang w:eastAsia="zh-CN"/>
              </w:rPr>
            </w:pPr>
            <w:r w:rsidRPr="004631E8">
              <w:rPr>
                <w:lang w:eastAsia="zh-CN"/>
              </w:rPr>
              <w:t>200kHz</w:t>
            </w:r>
          </w:p>
        </w:tc>
        <w:tc>
          <w:tcPr>
            <w:tcW w:w="359" w:type="pct"/>
            <w:tcBorders>
              <w:top w:val="single" w:sz="4" w:space="0" w:color="auto"/>
              <w:left w:val="single" w:sz="4" w:space="0" w:color="auto"/>
              <w:bottom w:val="single" w:sz="4" w:space="0" w:color="auto"/>
              <w:right w:val="single" w:sz="4" w:space="0" w:color="auto"/>
            </w:tcBorders>
            <w:vAlign w:val="center"/>
            <w:hideMark/>
          </w:tcPr>
          <w:p w14:paraId="018A00B2" w14:textId="77777777" w:rsidR="002C3C57" w:rsidRPr="004631E8" w:rsidRDefault="002C3C57" w:rsidP="00EC37E8">
            <w:pPr>
              <w:pStyle w:val="TAC"/>
              <w:rPr>
                <w:lang w:eastAsia="zh-CN"/>
              </w:rPr>
            </w:pPr>
            <w:r w:rsidRPr="004631E8">
              <w:rPr>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6494AB6" w14:textId="77777777" w:rsidR="002C3C57" w:rsidRPr="004631E8" w:rsidRDefault="002C3C57" w:rsidP="00EC37E8">
            <w:pPr>
              <w:pStyle w:val="TAC"/>
              <w:rPr>
                <w:lang w:eastAsia="ja-JP"/>
              </w:rPr>
            </w:pPr>
            <w:r w:rsidRPr="004631E8">
              <w:t>R.NB.2</w:t>
            </w:r>
            <w:r w:rsidRPr="004631E8">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hideMark/>
          </w:tcPr>
          <w:p w14:paraId="64C3FBBD" w14:textId="77777777" w:rsidR="002C3C57" w:rsidRPr="004631E8" w:rsidRDefault="002C3C57" w:rsidP="00EC37E8">
            <w:pPr>
              <w:pStyle w:val="TAC"/>
              <w:rPr>
                <w:lang w:eastAsia="ja-JP"/>
              </w:rPr>
            </w:pPr>
            <w:r w:rsidRPr="004631E8">
              <w:rPr>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hideMark/>
          </w:tcPr>
          <w:p w14:paraId="4D9D5BE9" w14:textId="77777777" w:rsidR="002C3C57" w:rsidRPr="004631E8" w:rsidRDefault="002C3C57" w:rsidP="00EC37E8">
            <w:pPr>
              <w:pStyle w:val="TAC"/>
              <w:rPr>
                <w:lang w:eastAsia="zh-CN"/>
              </w:rPr>
            </w:pPr>
            <w:r w:rsidRPr="004631E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hideMark/>
          </w:tcPr>
          <w:p w14:paraId="28DBDE80" w14:textId="77777777" w:rsidR="002C3C57" w:rsidRPr="004631E8" w:rsidRDefault="002C3C57" w:rsidP="00EC37E8">
            <w:pPr>
              <w:pStyle w:val="TAC"/>
              <w:rPr>
                <w:lang w:eastAsia="zh-CN"/>
              </w:rPr>
            </w:pPr>
            <w:r w:rsidRPr="004631E8">
              <w:rPr>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hideMark/>
          </w:tcPr>
          <w:p w14:paraId="15F39AB6" w14:textId="77777777" w:rsidR="002C3C57" w:rsidRPr="004631E8" w:rsidRDefault="002C3C57" w:rsidP="00EC37E8">
            <w:pPr>
              <w:pStyle w:val="TAC"/>
              <w:rPr>
                <w:lang w:eastAsia="ja-JP"/>
              </w:rPr>
            </w:pPr>
            <w:r w:rsidRPr="004631E8">
              <w:rPr>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hideMark/>
          </w:tcPr>
          <w:p w14:paraId="3D82F329" w14:textId="77777777" w:rsidR="002C3C57" w:rsidRPr="004631E8" w:rsidRDefault="002C3C57" w:rsidP="00EC37E8">
            <w:pPr>
              <w:pStyle w:val="TAC"/>
              <w:rPr>
                <w:lang w:eastAsia="ja-JP"/>
              </w:rPr>
            </w:pPr>
            <w:r w:rsidRPr="004631E8">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hideMark/>
          </w:tcPr>
          <w:p w14:paraId="63B74AD4" w14:textId="77777777" w:rsidR="002C3C57" w:rsidRPr="004631E8" w:rsidRDefault="002C3C57" w:rsidP="00EC37E8">
            <w:pPr>
              <w:pStyle w:val="TAC"/>
              <w:rPr>
                <w:highlight w:val="yellow"/>
                <w:lang w:eastAsia="ja-JP"/>
              </w:rPr>
            </w:pPr>
            <w:r w:rsidRPr="004631E8">
              <w:rPr>
                <w:highlight w:val="yellow"/>
                <w:lang w:eastAsia="zh-CN"/>
              </w:rPr>
              <w:t>-1.1</w:t>
            </w:r>
          </w:p>
        </w:tc>
        <w:tc>
          <w:tcPr>
            <w:tcW w:w="438" w:type="pct"/>
            <w:tcBorders>
              <w:top w:val="single" w:sz="4" w:space="0" w:color="auto"/>
              <w:left w:val="single" w:sz="4" w:space="0" w:color="auto"/>
              <w:bottom w:val="single" w:sz="4" w:space="0" w:color="auto"/>
              <w:right w:val="single" w:sz="4" w:space="0" w:color="auto"/>
            </w:tcBorders>
            <w:vAlign w:val="center"/>
            <w:hideMark/>
          </w:tcPr>
          <w:p w14:paraId="09BE862E" w14:textId="77777777" w:rsidR="002C3C57" w:rsidRPr="004631E8" w:rsidRDefault="002C3C57" w:rsidP="00EC37E8">
            <w:pPr>
              <w:pStyle w:val="TAC"/>
              <w:rPr>
                <w:lang w:eastAsia="zh-CN"/>
              </w:rPr>
            </w:pPr>
            <w:r w:rsidRPr="004631E8">
              <w:rPr>
                <w:lang w:eastAsia="zh-CN"/>
              </w:rPr>
              <w:t>NB1, NB2</w:t>
            </w:r>
          </w:p>
        </w:tc>
      </w:tr>
    </w:tbl>
    <w:p w14:paraId="2107A346" w14:textId="77777777" w:rsidR="002C3C57" w:rsidRPr="004631E8" w:rsidRDefault="002C3C57" w:rsidP="000D226A">
      <w:pPr>
        <w:rPr>
          <w:rFonts w:ascii="Arial" w:hAnsi="Arial" w:cs="Arial"/>
        </w:rPr>
      </w:pPr>
    </w:p>
    <w:p w14:paraId="197DE80A" w14:textId="77777777" w:rsidR="000D226A" w:rsidRPr="004631E8" w:rsidRDefault="000D226A" w:rsidP="000D226A">
      <w:pPr>
        <w:pStyle w:val="RAN4H1"/>
        <w:numPr>
          <w:ilvl w:val="0"/>
          <w:numId w:val="0"/>
        </w:numPr>
        <w:ind w:left="360" w:hanging="360"/>
        <w:rPr>
          <w:rFonts w:cs="Arial"/>
        </w:rPr>
      </w:pPr>
      <w:r w:rsidRPr="004631E8">
        <w:rPr>
          <w:rFonts w:cs="Arial"/>
        </w:rPr>
        <w:t>References</w:t>
      </w:r>
      <w:bookmarkEnd w:id="10"/>
    </w:p>
    <w:p w14:paraId="0E3B89C3" w14:textId="77777777" w:rsidR="000D226A" w:rsidRPr="004631E8" w:rsidRDefault="000D226A" w:rsidP="000D226A">
      <w:pPr>
        <w:pStyle w:val="ListParagraph"/>
        <w:numPr>
          <w:ilvl w:val="0"/>
          <w:numId w:val="21"/>
        </w:numPr>
        <w:spacing w:line="276" w:lineRule="auto"/>
        <w:jc w:val="both"/>
        <w:rPr>
          <w:rFonts w:ascii="Arial" w:hAnsi="Arial" w:cs="Arial"/>
          <w:sz w:val="22"/>
          <w:lang w:val="en-US"/>
        </w:rPr>
      </w:pPr>
      <w:bookmarkStart w:id="11" w:name="_Ref114500673"/>
      <w:bookmarkStart w:id="12" w:name="_Ref189740478"/>
      <w:bookmarkEnd w:id="11"/>
      <w:r w:rsidRPr="004631E8">
        <w:rPr>
          <w:rFonts w:ascii="Arial" w:eastAsia="Calibri" w:hAnsi="Arial" w:cs="Arial"/>
        </w:rPr>
        <w:t>RP-243293, “Revised WID on introduction of IoT-NTN TDD mode”, 3GPP TSG RAN Meeting #106, Madrid, Spain, December 9-12, 2024</w:t>
      </w:r>
    </w:p>
    <w:bookmarkEnd w:id="12"/>
    <w:p w14:paraId="1D20A990" w14:textId="45FE9F99" w:rsidR="000D226A" w:rsidRPr="004631E8" w:rsidRDefault="000D226A" w:rsidP="000D226A">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w:t>
      </w:r>
      <w:r w:rsidR="00E175C0" w:rsidRPr="004631E8">
        <w:rPr>
          <w:rFonts w:ascii="Arial" w:hAnsi="Arial" w:cs="Arial"/>
          <w:szCs w:val="20"/>
        </w:rPr>
        <w:t>P</w:t>
      </w:r>
      <w:r w:rsidRPr="004631E8">
        <w:rPr>
          <w:rFonts w:ascii="Arial" w:hAnsi="Arial" w:cs="Arial"/>
          <w:szCs w:val="20"/>
        </w:rPr>
        <w:t>-25</w:t>
      </w:r>
      <w:r w:rsidR="00632124" w:rsidRPr="004631E8">
        <w:rPr>
          <w:rFonts w:ascii="Arial" w:hAnsi="Arial" w:cs="Arial"/>
          <w:szCs w:val="20"/>
        </w:rPr>
        <w:t>2329</w:t>
      </w:r>
      <w:r w:rsidRPr="004631E8">
        <w:rPr>
          <w:rFonts w:ascii="Arial" w:hAnsi="Arial" w:cs="Arial"/>
          <w:b/>
          <w:bCs/>
          <w:szCs w:val="20"/>
        </w:rPr>
        <w:t xml:space="preserve">, </w:t>
      </w:r>
      <w:r w:rsidR="00632124" w:rsidRPr="004631E8">
        <w:rPr>
          <w:rFonts w:ascii="Arial" w:hAnsi="Arial" w:cs="Arial"/>
          <w:i/>
          <w:iCs/>
          <w:szCs w:val="20"/>
        </w:rPr>
        <w:t>“</w:t>
      </w:r>
      <w:r w:rsidR="00632124" w:rsidRPr="004631E8">
        <w:rPr>
          <w:rFonts w:ascii="Arial" w:hAnsi="Arial" w:cs="Arial"/>
          <w:szCs w:val="20"/>
        </w:rPr>
        <w:t xml:space="preserve">Status Report </w:t>
      </w:r>
      <w:r w:rsidR="0088260C" w:rsidRPr="004631E8">
        <w:rPr>
          <w:rFonts w:ascii="Arial" w:hAnsi="Arial" w:cs="Arial"/>
          <w:szCs w:val="20"/>
        </w:rPr>
        <w:t>– WID Introduction of IoT NTN TDD mode</w:t>
      </w:r>
      <w:r w:rsidR="00632124" w:rsidRPr="004631E8">
        <w:rPr>
          <w:rFonts w:ascii="Arial" w:hAnsi="Arial" w:cs="Arial"/>
          <w:szCs w:val="20"/>
        </w:rPr>
        <w:t>”</w:t>
      </w:r>
      <w:r w:rsidRPr="004631E8">
        <w:rPr>
          <w:rFonts w:ascii="Arial" w:hAnsi="Arial" w:cs="Arial"/>
          <w:szCs w:val="20"/>
        </w:rPr>
        <w:t xml:space="preserve">, </w:t>
      </w:r>
      <w:r w:rsidR="0088260C" w:rsidRPr="004631E8">
        <w:rPr>
          <w:rFonts w:ascii="Arial" w:hAnsi="Arial" w:cs="Arial"/>
          <w:szCs w:val="20"/>
        </w:rPr>
        <w:t>Iridium</w:t>
      </w:r>
      <w:r w:rsidR="0044488E" w:rsidRPr="004631E8">
        <w:rPr>
          <w:rFonts w:ascii="Arial" w:hAnsi="Arial" w:cs="Arial"/>
          <w:szCs w:val="20"/>
        </w:rPr>
        <w:t xml:space="preserve"> Satellite LLC</w:t>
      </w:r>
      <w:r w:rsidRPr="004631E8">
        <w:rPr>
          <w:rFonts w:ascii="Arial" w:hAnsi="Arial" w:cs="Arial"/>
          <w:szCs w:val="20"/>
        </w:rPr>
        <w:t>, RAN#1</w:t>
      </w:r>
      <w:r w:rsidR="0044488E" w:rsidRPr="004631E8">
        <w:rPr>
          <w:rFonts w:ascii="Arial" w:hAnsi="Arial" w:cs="Arial"/>
          <w:szCs w:val="20"/>
        </w:rPr>
        <w:t>09</w:t>
      </w:r>
      <w:r w:rsidRPr="004631E8">
        <w:rPr>
          <w:rFonts w:ascii="Arial" w:hAnsi="Arial" w:cs="Arial"/>
          <w:szCs w:val="20"/>
        </w:rPr>
        <w:t>, B</w:t>
      </w:r>
      <w:r w:rsidR="0044488E" w:rsidRPr="004631E8">
        <w:rPr>
          <w:rFonts w:ascii="Arial" w:hAnsi="Arial" w:cs="Arial"/>
          <w:szCs w:val="20"/>
        </w:rPr>
        <w:t>eijing</w:t>
      </w:r>
      <w:r w:rsidRPr="004631E8">
        <w:rPr>
          <w:rFonts w:ascii="Arial" w:hAnsi="Arial" w:cs="Arial"/>
          <w:szCs w:val="20"/>
        </w:rPr>
        <w:t xml:space="preserve">, </w:t>
      </w:r>
      <w:r w:rsidR="0044488E" w:rsidRPr="004631E8">
        <w:rPr>
          <w:rFonts w:ascii="Arial" w:hAnsi="Arial" w:cs="Arial"/>
          <w:szCs w:val="20"/>
        </w:rPr>
        <w:t>China</w:t>
      </w:r>
      <w:r w:rsidRPr="004631E8">
        <w:rPr>
          <w:rFonts w:ascii="Arial" w:hAnsi="Arial" w:cs="Arial"/>
          <w:szCs w:val="20"/>
        </w:rPr>
        <w:t xml:space="preserve">, </w:t>
      </w:r>
      <w:r w:rsidR="00491F70" w:rsidRPr="004631E8">
        <w:rPr>
          <w:rFonts w:ascii="Arial" w:hAnsi="Arial" w:cs="Arial"/>
          <w:szCs w:val="20"/>
        </w:rPr>
        <w:t>15</w:t>
      </w:r>
      <w:r w:rsidRPr="004631E8">
        <w:rPr>
          <w:rFonts w:ascii="Arial" w:hAnsi="Arial" w:cs="Arial"/>
          <w:szCs w:val="20"/>
        </w:rPr>
        <w:t xml:space="preserve">th – </w:t>
      </w:r>
      <w:r w:rsidR="00491F70" w:rsidRPr="004631E8">
        <w:rPr>
          <w:rFonts w:ascii="Arial" w:hAnsi="Arial" w:cs="Arial"/>
          <w:szCs w:val="20"/>
        </w:rPr>
        <w:t>18</w:t>
      </w:r>
      <w:r w:rsidRPr="004631E8">
        <w:rPr>
          <w:rFonts w:ascii="Arial" w:hAnsi="Arial" w:cs="Arial"/>
          <w:szCs w:val="20"/>
        </w:rPr>
        <w:t xml:space="preserve">th </w:t>
      </w:r>
      <w:r w:rsidR="0063374D" w:rsidRPr="004631E8">
        <w:rPr>
          <w:rFonts w:ascii="Arial" w:hAnsi="Arial" w:cs="Arial"/>
          <w:szCs w:val="20"/>
        </w:rPr>
        <w:t>Sep</w:t>
      </w:r>
      <w:r w:rsidRPr="004631E8">
        <w:rPr>
          <w:rFonts w:ascii="Arial" w:hAnsi="Arial" w:cs="Arial"/>
          <w:szCs w:val="20"/>
        </w:rPr>
        <w:t xml:space="preserve"> 2025</w:t>
      </w:r>
    </w:p>
    <w:p w14:paraId="02784302" w14:textId="77777777" w:rsidR="0052706F" w:rsidRPr="004631E8" w:rsidRDefault="0063374D" w:rsidP="0052706F">
      <w:pPr>
        <w:pStyle w:val="ListParagraph"/>
        <w:numPr>
          <w:ilvl w:val="0"/>
          <w:numId w:val="21"/>
        </w:numPr>
        <w:spacing w:line="276" w:lineRule="auto"/>
        <w:ind w:right="-22"/>
        <w:jc w:val="both"/>
        <w:rPr>
          <w:rFonts w:ascii="Arial" w:hAnsi="Arial" w:cs="Arial"/>
          <w:szCs w:val="20"/>
        </w:rPr>
      </w:pPr>
      <w:r w:rsidRPr="004631E8">
        <w:rPr>
          <w:rFonts w:ascii="Arial" w:hAnsi="Arial" w:cs="Arial"/>
          <w:szCs w:val="20"/>
        </w:rPr>
        <w:t>RP-</w:t>
      </w:r>
      <w:r w:rsidR="00310F56" w:rsidRPr="004631E8">
        <w:rPr>
          <w:rFonts w:ascii="Arial" w:hAnsi="Arial" w:cs="Arial"/>
          <w:szCs w:val="20"/>
        </w:rPr>
        <w:t>252407, “</w:t>
      </w:r>
      <w:r w:rsidR="0052706F" w:rsidRPr="004631E8">
        <w:rPr>
          <w:rFonts w:ascii="Arial" w:hAnsi="Arial" w:cs="Arial"/>
          <w:szCs w:val="20"/>
        </w:rPr>
        <w:t>RAN4 CRs to IoT_NTN_TDD</w:t>
      </w:r>
      <w:r w:rsidR="00310F56" w:rsidRPr="004631E8">
        <w:rPr>
          <w:rFonts w:ascii="Arial" w:hAnsi="Arial" w:cs="Arial"/>
          <w:szCs w:val="20"/>
        </w:rPr>
        <w:t>”</w:t>
      </w:r>
      <w:r w:rsidR="0052706F" w:rsidRPr="004631E8">
        <w:rPr>
          <w:rFonts w:ascii="Arial" w:hAnsi="Arial" w:cs="Arial"/>
          <w:szCs w:val="20"/>
        </w:rPr>
        <w:t>, CR pack, RAN#109, Beijing, China, 15th – 18th Sep 2025</w:t>
      </w:r>
    </w:p>
    <w:p w14:paraId="5FDE2204" w14:textId="40A1800D" w:rsidR="00D16A46" w:rsidRPr="004631E8" w:rsidRDefault="00D16A46" w:rsidP="00D16A46">
      <w:pPr>
        <w:pStyle w:val="ListParagraph"/>
        <w:numPr>
          <w:ilvl w:val="0"/>
          <w:numId w:val="21"/>
        </w:numPr>
        <w:spacing w:line="276" w:lineRule="auto"/>
        <w:jc w:val="both"/>
        <w:rPr>
          <w:rFonts w:ascii="Arial" w:hAnsi="Arial" w:cs="Arial"/>
          <w:sz w:val="22"/>
          <w:lang w:val="en-US"/>
        </w:rPr>
      </w:pPr>
      <w:r w:rsidRPr="004631E8">
        <w:rPr>
          <w:rFonts w:ascii="Arial" w:eastAsia="Calibri" w:hAnsi="Arial" w:cs="Arial"/>
        </w:rPr>
        <w:t>RP-252</w:t>
      </w:r>
      <w:r w:rsidR="00F57344" w:rsidRPr="004631E8">
        <w:rPr>
          <w:rFonts w:ascii="Arial" w:eastAsia="Calibri" w:hAnsi="Arial" w:cs="Arial"/>
        </w:rPr>
        <w:t>935</w:t>
      </w:r>
      <w:r w:rsidRPr="004631E8">
        <w:rPr>
          <w:rFonts w:ascii="Arial" w:eastAsia="Calibri" w:hAnsi="Arial" w:cs="Arial"/>
        </w:rPr>
        <w:t>, “Revised WID on introduction of IoT-NTN TDD mode”, 3GPP TSG RAN Meeting #10</w:t>
      </w:r>
      <w:r w:rsidR="00F57344" w:rsidRPr="004631E8">
        <w:rPr>
          <w:rFonts w:ascii="Arial" w:eastAsia="Calibri" w:hAnsi="Arial" w:cs="Arial"/>
        </w:rPr>
        <w:t>9</w:t>
      </w:r>
      <w:r w:rsidRPr="004631E8">
        <w:rPr>
          <w:rFonts w:ascii="Arial" w:eastAsia="Calibri" w:hAnsi="Arial" w:cs="Arial"/>
        </w:rPr>
        <w:t xml:space="preserve">, </w:t>
      </w:r>
      <w:r w:rsidR="00F57344" w:rsidRPr="004631E8">
        <w:rPr>
          <w:rFonts w:ascii="Arial" w:hAnsi="Arial" w:cs="Arial"/>
          <w:szCs w:val="20"/>
        </w:rPr>
        <w:t>Beijing, China, 15th – 18th Sep 2025</w:t>
      </w:r>
    </w:p>
    <w:p w14:paraId="59E84C67" w14:textId="5AAF5CDB" w:rsidR="0063374D" w:rsidRPr="004631E8" w:rsidRDefault="0063374D" w:rsidP="00D16A46">
      <w:pPr>
        <w:pStyle w:val="ListParagraph"/>
        <w:spacing w:line="276" w:lineRule="auto"/>
        <w:ind w:right="-22"/>
        <w:jc w:val="both"/>
        <w:rPr>
          <w:rFonts w:ascii="Arial" w:hAnsi="Arial" w:cs="Arial"/>
          <w:szCs w:val="20"/>
        </w:rPr>
      </w:pPr>
    </w:p>
    <w:p w14:paraId="0A44CAC0" w14:textId="2BF99149" w:rsidR="00E43BF9" w:rsidRPr="004631E8" w:rsidRDefault="00E43BF9" w:rsidP="000D226A">
      <w:pPr>
        <w:rPr>
          <w:rFonts w:ascii="Arial" w:hAnsi="Arial" w:cs="Arial"/>
        </w:rPr>
      </w:pPr>
    </w:p>
    <w:sectPr w:rsidR="00E43BF9" w:rsidRPr="004631E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8981" w14:textId="77777777" w:rsidR="001249F6" w:rsidRDefault="001249F6" w:rsidP="00001C9B">
      <w:pPr>
        <w:spacing w:after="0" w:line="240" w:lineRule="auto"/>
      </w:pPr>
      <w:r>
        <w:separator/>
      </w:r>
    </w:p>
  </w:endnote>
  <w:endnote w:type="continuationSeparator" w:id="0">
    <w:p w14:paraId="7F0876B7" w14:textId="77777777" w:rsidR="001249F6" w:rsidRDefault="001249F6" w:rsidP="00001C9B">
      <w:pPr>
        <w:spacing w:after="0" w:line="240" w:lineRule="auto"/>
      </w:pPr>
      <w:r>
        <w:continuationSeparator/>
      </w:r>
    </w:p>
  </w:endnote>
  <w:endnote w:type="continuationNotice" w:id="1">
    <w:p w14:paraId="01E872FF" w14:textId="77777777" w:rsidR="001249F6" w:rsidRDefault="001249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604020202020204"/>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DF0B" w14:textId="77777777" w:rsidR="001249F6" w:rsidRDefault="001249F6" w:rsidP="00001C9B">
      <w:pPr>
        <w:spacing w:after="0" w:line="240" w:lineRule="auto"/>
      </w:pPr>
      <w:r>
        <w:separator/>
      </w:r>
    </w:p>
  </w:footnote>
  <w:footnote w:type="continuationSeparator" w:id="0">
    <w:p w14:paraId="343F81E3" w14:textId="77777777" w:rsidR="001249F6" w:rsidRDefault="001249F6" w:rsidP="00001C9B">
      <w:pPr>
        <w:spacing w:after="0" w:line="240" w:lineRule="auto"/>
      </w:pPr>
      <w:r>
        <w:continuationSeparator/>
      </w:r>
    </w:p>
  </w:footnote>
  <w:footnote w:type="continuationNotice" w:id="1">
    <w:p w14:paraId="130AA09A" w14:textId="77777777" w:rsidR="001249F6" w:rsidRDefault="001249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E7AFA"/>
    <w:multiLevelType w:val="hybridMultilevel"/>
    <w:tmpl w:val="57445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D6828"/>
    <w:multiLevelType w:val="hybridMultilevel"/>
    <w:tmpl w:val="1BA610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240AE12E"/>
    <w:lvl w:ilvl="0" w:tplc="6172C640">
      <w:start w:val="1"/>
      <w:numFmt w:val="decimal"/>
      <w:pStyle w:val="RAN4proposal"/>
      <w:suff w:val="space"/>
      <w:lvlText w:val="Proposal %1:"/>
      <w:lvlJc w:val="left"/>
      <w:pPr>
        <w:ind w:left="81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1"/>
  </w:num>
  <w:num w:numId="3" w16cid:durableId="1792749823">
    <w:abstractNumId w:val="17"/>
  </w:num>
  <w:num w:numId="4" w16cid:durableId="517735681">
    <w:abstractNumId w:val="9"/>
  </w:num>
  <w:num w:numId="5" w16cid:durableId="1142041724">
    <w:abstractNumId w:val="25"/>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7"/>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7"/>
  </w:num>
  <w:num w:numId="28" w16cid:durableId="2095668156">
    <w:abstractNumId w:val="5"/>
  </w:num>
  <w:num w:numId="29" w16cid:durableId="1893615082">
    <w:abstractNumId w:val="22"/>
  </w:num>
  <w:num w:numId="30" w16cid:durableId="418841187">
    <w:abstractNumId w:val="8"/>
  </w:num>
  <w:num w:numId="31" w16cid:durableId="1467619928">
    <w:abstractNumId w:val="21"/>
  </w:num>
  <w:num w:numId="32" w16cid:durableId="1161698945">
    <w:abstractNumId w:val="18"/>
  </w:num>
  <w:num w:numId="33" w16cid:durableId="351147740">
    <w:abstractNumId w:val="22"/>
  </w:num>
  <w:num w:numId="34" w16cid:durableId="1870296906">
    <w:abstractNumId w:val="10"/>
  </w:num>
  <w:num w:numId="35" w16cid:durableId="4940846">
    <w:abstractNumId w:val="6"/>
  </w:num>
  <w:num w:numId="36" w16cid:durableId="313991593">
    <w:abstractNumId w:val="3"/>
  </w:num>
  <w:num w:numId="37" w16cid:durableId="2060127466">
    <w:abstractNumId w:val="6"/>
  </w:num>
  <w:num w:numId="38" w16cid:durableId="1700936536">
    <w:abstractNumId w:val="19"/>
  </w:num>
  <w:num w:numId="39" w16cid:durableId="511994427">
    <w:abstractNumId w:val="24"/>
  </w:num>
  <w:num w:numId="40" w16cid:durableId="519003403">
    <w:abstractNumId w:val="24"/>
  </w:num>
  <w:num w:numId="41" w16cid:durableId="1052730231">
    <w:abstractNumId w:val="12"/>
  </w:num>
  <w:num w:numId="42" w16cid:durableId="2006929929">
    <w:abstractNumId w:val="16"/>
    <w:lvlOverride w:ilvl="0">
      <w:startOverride w:val="1"/>
    </w:lvlOverride>
  </w:num>
  <w:num w:numId="43" w16cid:durableId="358748760">
    <w:abstractNumId w:val="13"/>
  </w:num>
  <w:num w:numId="44" w16cid:durableId="876503890">
    <w:abstractNumId w:val="0"/>
  </w:num>
  <w:num w:numId="45" w16cid:durableId="901990109">
    <w:abstractNumId w:val="16"/>
    <w:lvlOverride w:ilvl="0">
      <w:startOverride w:val="1"/>
    </w:lvlOverride>
  </w:num>
  <w:num w:numId="46" w16cid:durableId="410590279">
    <w:abstractNumId w:val="16"/>
  </w:num>
  <w:num w:numId="47" w16cid:durableId="14957971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04DD"/>
    <w:rsid w:val="00000574"/>
    <w:rsid w:val="00001C9B"/>
    <w:rsid w:val="00002F2A"/>
    <w:rsid w:val="00003AA1"/>
    <w:rsid w:val="000040DC"/>
    <w:rsid w:val="00004F3B"/>
    <w:rsid w:val="0000501B"/>
    <w:rsid w:val="00011784"/>
    <w:rsid w:val="00015003"/>
    <w:rsid w:val="000151EF"/>
    <w:rsid w:val="00023484"/>
    <w:rsid w:val="000239F5"/>
    <w:rsid w:val="0002575A"/>
    <w:rsid w:val="00035246"/>
    <w:rsid w:val="00044AAB"/>
    <w:rsid w:val="00044ADB"/>
    <w:rsid w:val="000469D8"/>
    <w:rsid w:val="00047506"/>
    <w:rsid w:val="00052452"/>
    <w:rsid w:val="000533F4"/>
    <w:rsid w:val="0005361A"/>
    <w:rsid w:val="0005383C"/>
    <w:rsid w:val="00061256"/>
    <w:rsid w:val="000629A4"/>
    <w:rsid w:val="00072CCA"/>
    <w:rsid w:val="000735AC"/>
    <w:rsid w:val="00073C8F"/>
    <w:rsid w:val="0007601C"/>
    <w:rsid w:val="00077DA2"/>
    <w:rsid w:val="00081544"/>
    <w:rsid w:val="00083AA7"/>
    <w:rsid w:val="0008612A"/>
    <w:rsid w:val="000865C0"/>
    <w:rsid w:val="00090E18"/>
    <w:rsid w:val="0009257E"/>
    <w:rsid w:val="000A071D"/>
    <w:rsid w:val="000A08FD"/>
    <w:rsid w:val="000A10BC"/>
    <w:rsid w:val="000A2239"/>
    <w:rsid w:val="000A6FE6"/>
    <w:rsid w:val="000A7F53"/>
    <w:rsid w:val="000B0056"/>
    <w:rsid w:val="000B4CB7"/>
    <w:rsid w:val="000B5D37"/>
    <w:rsid w:val="000C05AE"/>
    <w:rsid w:val="000C3C7B"/>
    <w:rsid w:val="000C5F19"/>
    <w:rsid w:val="000C66FF"/>
    <w:rsid w:val="000D0F93"/>
    <w:rsid w:val="000D226A"/>
    <w:rsid w:val="000D2483"/>
    <w:rsid w:val="000E5555"/>
    <w:rsid w:val="000E6DFF"/>
    <w:rsid w:val="000F51A8"/>
    <w:rsid w:val="000F5285"/>
    <w:rsid w:val="001024FE"/>
    <w:rsid w:val="0010374B"/>
    <w:rsid w:val="00106416"/>
    <w:rsid w:val="00110481"/>
    <w:rsid w:val="001127C9"/>
    <w:rsid w:val="00112EA1"/>
    <w:rsid w:val="00114498"/>
    <w:rsid w:val="00115B88"/>
    <w:rsid w:val="0012086E"/>
    <w:rsid w:val="001228B3"/>
    <w:rsid w:val="001249F6"/>
    <w:rsid w:val="00132F6A"/>
    <w:rsid w:val="0013336B"/>
    <w:rsid w:val="00133913"/>
    <w:rsid w:val="00133F83"/>
    <w:rsid w:val="00137C06"/>
    <w:rsid w:val="00140221"/>
    <w:rsid w:val="0014326B"/>
    <w:rsid w:val="00144189"/>
    <w:rsid w:val="00144BDD"/>
    <w:rsid w:val="0015053D"/>
    <w:rsid w:val="0015451C"/>
    <w:rsid w:val="00156390"/>
    <w:rsid w:val="00161913"/>
    <w:rsid w:val="00161EB9"/>
    <w:rsid w:val="001634E9"/>
    <w:rsid w:val="0016383B"/>
    <w:rsid w:val="001642FC"/>
    <w:rsid w:val="0016496B"/>
    <w:rsid w:val="00167BE0"/>
    <w:rsid w:val="001700C8"/>
    <w:rsid w:val="00171782"/>
    <w:rsid w:val="001743E2"/>
    <w:rsid w:val="001745F8"/>
    <w:rsid w:val="001815C5"/>
    <w:rsid w:val="00182687"/>
    <w:rsid w:val="001838CF"/>
    <w:rsid w:val="001852B3"/>
    <w:rsid w:val="001868EE"/>
    <w:rsid w:val="00187474"/>
    <w:rsid w:val="00193FA2"/>
    <w:rsid w:val="00194AEC"/>
    <w:rsid w:val="001A38AA"/>
    <w:rsid w:val="001A3A00"/>
    <w:rsid w:val="001A3BA4"/>
    <w:rsid w:val="001A6D1F"/>
    <w:rsid w:val="001B1EA8"/>
    <w:rsid w:val="001C6FF8"/>
    <w:rsid w:val="001D11E1"/>
    <w:rsid w:val="001D2A3A"/>
    <w:rsid w:val="001D37D8"/>
    <w:rsid w:val="001E30F6"/>
    <w:rsid w:val="001E3B57"/>
    <w:rsid w:val="001E547A"/>
    <w:rsid w:val="001E62C7"/>
    <w:rsid w:val="001F2C67"/>
    <w:rsid w:val="001F7CAE"/>
    <w:rsid w:val="00216379"/>
    <w:rsid w:val="00217229"/>
    <w:rsid w:val="00217EE5"/>
    <w:rsid w:val="00220D46"/>
    <w:rsid w:val="00221441"/>
    <w:rsid w:val="00221B2A"/>
    <w:rsid w:val="00223088"/>
    <w:rsid w:val="002248C1"/>
    <w:rsid w:val="0023537E"/>
    <w:rsid w:val="0023559D"/>
    <w:rsid w:val="00235F5C"/>
    <w:rsid w:val="00237580"/>
    <w:rsid w:val="0024235F"/>
    <w:rsid w:val="00242791"/>
    <w:rsid w:val="002433E2"/>
    <w:rsid w:val="0024614C"/>
    <w:rsid w:val="002575F3"/>
    <w:rsid w:val="00257FA3"/>
    <w:rsid w:val="00261B2B"/>
    <w:rsid w:val="00263B1E"/>
    <w:rsid w:val="00276306"/>
    <w:rsid w:val="00277B56"/>
    <w:rsid w:val="00282A74"/>
    <w:rsid w:val="002838F6"/>
    <w:rsid w:val="002849D4"/>
    <w:rsid w:val="0029031D"/>
    <w:rsid w:val="00290AF2"/>
    <w:rsid w:val="00291675"/>
    <w:rsid w:val="00295E70"/>
    <w:rsid w:val="00297092"/>
    <w:rsid w:val="002A0D5C"/>
    <w:rsid w:val="002A19F5"/>
    <w:rsid w:val="002A2305"/>
    <w:rsid w:val="002A276F"/>
    <w:rsid w:val="002A5AAA"/>
    <w:rsid w:val="002A7FFE"/>
    <w:rsid w:val="002B00DE"/>
    <w:rsid w:val="002B218C"/>
    <w:rsid w:val="002B4922"/>
    <w:rsid w:val="002B5752"/>
    <w:rsid w:val="002B69F3"/>
    <w:rsid w:val="002C22C3"/>
    <w:rsid w:val="002C254A"/>
    <w:rsid w:val="002C2D19"/>
    <w:rsid w:val="002C3C57"/>
    <w:rsid w:val="002C664D"/>
    <w:rsid w:val="002C73EB"/>
    <w:rsid w:val="002C7657"/>
    <w:rsid w:val="002D10FA"/>
    <w:rsid w:val="002D1743"/>
    <w:rsid w:val="002D4C55"/>
    <w:rsid w:val="002E1771"/>
    <w:rsid w:val="002E322A"/>
    <w:rsid w:val="002E6301"/>
    <w:rsid w:val="002E6DED"/>
    <w:rsid w:val="002E7FEF"/>
    <w:rsid w:val="002F445A"/>
    <w:rsid w:val="002F57E9"/>
    <w:rsid w:val="002F5B72"/>
    <w:rsid w:val="002F6F07"/>
    <w:rsid w:val="00300956"/>
    <w:rsid w:val="00307EE8"/>
    <w:rsid w:val="00310F56"/>
    <w:rsid w:val="00317187"/>
    <w:rsid w:val="0032499A"/>
    <w:rsid w:val="00331788"/>
    <w:rsid w:val="003341F7"/>
    <w:rsid w:val="003348C1"/>
    <w:rsid w:val="003370C4"/>
    <w:rsid w:val="0034160B"/>
    <w:rsid w:val="00345EE1"/>
    <w:rsid w:val="003476F7"/>
    <w:rsid w:val="00347FEC"/>
    <w:rsid w:val="003509DF"/>
    <w:rsid w:val="003559C5"/>
    <w:rsid w:val="00356F45"/>
    <w:rsid w:val="00357135"/>
    <w:rsid w:val="003602A7"/>
    <w:rsid w:val="00366B74"/>
    <w:rsid w:val="00370D6E"/>
    <w:rsid w:val="003774C0"/>
    <w:rsid w:val="00381F95"/>
    <w:rsid w:val="0039384F"/>
    <w:rsid w:val="00394416"/>
    <w:rsid w:val="00394D5C"/>
    <w:rsid w:val="00396C2A"/>
    <w:rsid w:val="003A24BF"/>
    <w:rsid w:val="003A4133"/>
    <w:rsid w:val="003A6BDA"/>
    <w:rsid w:val="003A710A"/>
    <w:rsid w:val="003B14AF"/>
    <w:rsid w:val="003B353F"/>
    <w:rsid w:val="003B4307"/>
    <w:rsid w:val="003B659E"/>
    <w:rsid w:val="003C0A3C"/>
    <w:rsid w:val="003C275E"/>
    <w:rsid w:val="003C4FDE"/>
    <w:rsid w:val="003D20E5"/>
    <w:rsid w:val="003D454D"/>
    <w:rsid w:val="003E58DF"/>
    <w:rsid w:val="003E67C9"/>
    <w:rsid w:val="003F0B9D"/>
    <w:rsid w:val="003F3D4E"/>
    <w:rsid w:val="003F7007"/>
    <w:rsid w:val="003F7FE0"/>
    <w:rsid w:val="00400063"/>
    <w:rsid w:val="004019C9"/>
    <w:rsid w:val="00404C4C"/>
    <w:rsid w:val="00405BEB"/>
    <w:rsid w:val="004104A6"/>
    <w:rsid w:val="0041423F"/>
    <w:rsid w:val="00414F81"/>
    <w:rsid w:val="00422C63"/>
    <w:rsid w:val="00422F6C"/>
    <w:rsid w:val="00426B9A"/>
    <w:rsid w:val="00430040"/>
    <w:rsid w:val="004346B3"/>
    <w:rsid w:val="00435F9A"/>
    <w:rsid w:val="00436A0F"/>
    <w:rsid w:val="00437150"/>
    <w:rsid w:val="004374F1"/>
    <w:rsid w:val="0043750A"/>
    <w:rsid w:val="00437CC7"/>
    <w:rsid w:val="0044060C"/>
    <w:rsid w:val="0044488E"/>
    <w:rsid w:val="00447577"/>
    <w:rsid w:val="004524C8"/>
    <w:rsid w:val="004631E8"/>
    <w:rsid w:val="00464069"/>
    <w:rsid w:val="00465892"/>
    <w:rsid w:val="00470DA7"/>
    <w:rsid w:val="0047273A"/>
    <w:rsid w:val="004732E9"/>
    <w:rsid w:val="004733BE"/>
    <w:rsid w:val="00481F40"/>
    <w:rsid w:val="004854BB"/>
    <w:rsid w:val="004916B4"/>
    <w:rsid w:val="00491F70"/>
    <w:rsid w:val="00492CEB"/>
    <w:rsid w:val="00493FFE"/>
    <w:rsid w:val="00494493"/>
    <w:rsid w:val="004963B0"/>
    <w:rsid w:val="00496606"/>
    <w:rsid w:val="004978CB"/>
    <w:rsid w:val="004A488B"/>
    <w:rsid w:val="004A7DF5"/>
    <w:rsid w:val="004B190A"/>
    <w:rsid w:val="004C6A30"/>
    <w:rsid w:val="004D2311"/>
    <w:rsid w:val="004D315F"/>
    <w:rsid w:val="004E424C"/>
    <w:rsid w:val="004E5E66"/>
    <w:rsid w:val="004E7ADB"/>
    <w:rsid w:val="004F15FD"/>
    <w:rsid w:val="004F742C"/>
    <w:rsid w:val="004F7E5A"/>
    <w:rsid w:val="00503B4D"/>
    <w:rsid w:val="00504EE9"/>
    <w:rsid w:val="00506DFC"/>
    <w:rsid w:val="0051497A"/>
    <w:rsid w:val="00514E4F"/>
    <w:rsid w:val="00517FC2"/>
    <w:rsid w:val="00521576"/>
    <w:rsid w:val="0052363D"/>
    <w:rsid w:val="005246F1"/>
    <w:rsid w:val="005250E6"/>
    <w:rsid w:val="0052706F"/>
    <w:rsid w:val="00530B30"/>
    <w:rsid w:val="00531023"/>
    <w:rsid w:val="00531838"/>
    <w:rsid w:val="00532F86"/>
    <w:rsid w:val="00534C31"/>
    <w:rsid w:val="00535FAA"/>
    <w:rsid w:val="00542115"/>
    <w:rsid w:val="00542D23"/>
    <w:rsid w:val="0054442C"/>
    <w:rsid w:val="00545E53"/>
    <w:rsid w:val="00550285"/>
    <w:rsid w:val="0056080A"/>
    <w:rsid w:val="005615FA"/>
    <w:rsid w:val="00562492"/>
    <w:rsid w:val="005624E0"/>
    <w:rsid w:val="005678C0"/>
    <w:rsid w:val="00570A4A"/>
    <w:rsid w:val="00571B7F"/>
    <w:rsid w:val="00572770"/>
    <w:rsid w:val="00572A20"/>
    <w:rsid w:val="00576192"/>
    <w:rsid w:val="005766D0"/>
    <w:rsid w:val="005810A3"/>
    <w:rsid w:val="00581618"/>
    <w:rsid w:val="005828DD"/>
    <w:rsid w:val="005836F8"/>
    <w:rsid w:val="005837CF"/>
    <w:rsid w:val="005866A8"/>
    <w:rsid w:val="00587C48"/>
    <w:rsid w:val="005918FA"/>
    <w:rsid w:val="00592A86"/>
    <w:rsid w:val="00595C49"/>
    <w:rsid w:val="00597387"/>
    <w:rsid w:val="005A21BB"/>
    <w:rsid w:val="005A232B"/>
    <w:rsid w:val="005A6D49"/>
    <w:rsid w:val="005B0415"/>
    <w:rsid w:val="005B3029"/>
    <w:rsid w:val="005B3301"/>
    <w:rsid w:val="005B4801"/>
    <w:rsid w:val="005B6253"/>
    <w:rsid w:val="005B6C07"/>
    <w:rsid w:val="005B729E"/>
    <w:rsid w:val="005C140D"/>
    <w:rsid w:val="005C23A4"/>
    <w:rsid w:val="005C4E8C"/>
    <w:rsid w:val="005C5327"/>
    <w:rsid w:val="005C7EFA"/>
    <w:rsid w:val="005D1CDF"/>
    <w:rsid w:val="005D2BB7"/>
    <w:rsid w:val="005D698D"/>
    <w:rsid w:val="005D6EF6"/>
    <w:rsid w:val="005D6FFE"/>
    <w:rsid w:val="005E61A8"/>
    <w:rsid w:val="005E665C"/>
    <w:rsid w:val="005F3B9C"/>
    <w:rsid w:val="005F6419"/>
    <w:rsid w:val="005F6495"/>
    <w:rsid w:val="00600FBE"/>
    <w:rsid w:val="0060301D"/>
    <w:rsid w:val="0060386C"/>
    <w:rsid w:val="0060543D"/>
    <w:rsid w:val="006078DB"/>
    <w:rsid w:val="006103F7"/>
    <w:rsid w:val="006104DD"/>
    <w:rsid w:val="006130B5"/>
    <w:rsid w:val="006137A7"/>
    <w:rsid w:val="00614DD8"/>
    <w:rsid w:val="00617400"/>
    <w:rsid w:val="00623284"/>
    <w:rsid w:val="00632124"/>
    <w:rsid w:val="00632D29"/>
    <w:rsid w:val="0063374D"/>
    <w:rsid w:val="0064171D"/>
    <w:rsid w:val="0064541A"/>
    <w:rsid w:val="00646A98"/>
    <w:rsid w:val="006616F6"/>
    <w:rsid w:val="006625EB"/>
    <w:rsid w:val="0066493C"/>
    <w:rsid w:val="00664950"/>
    <w:rsid w:val="00672784"/>
    <w:rsid w:val="00675A4F"/>
    <w:rsid w:val="00676CAA"/>
    <w:rsid w:val="00683220"/>
    <w:rsid w:val="0068771C"/>
    <w:rsid w:val="0068781B"/>
    <w:rsid w:val="00687FA0"/>
    <w:rsid w:val="00690ED0"/>
    <w:rsid w:val="00693A61"/>
    <w:rsid w:val="00696C58"/>
    <w:rsid w:val="00697AF1"/>
    <w:rsid w:val="006A1889"/>
    <w:rsid w:val="006A2E9C"/>
    <w:rsid w:val="006A3C11"/>
    <w:rsid w:val="006A5873"/>
    <w:rsid w:val="006B1E76"/>
    <w:rsid w:val="006B7010"/>
    <w:rsid w:val="006C3095"/>
    <w:rsid w:val="006C5B24"/>
    <w:rsid w:val="006C68E2"/>
    <w:rsid w:val="006D4882"/>
    <w:rsid w:val="006E1151"/>
    <w:rsid w:val="006E148D"/>
    <w:rsid w:val="006E6311"/>
    <w:rsid w:val="006F646F"/>
    <w:rsid w:val="006F757C"/>
    <w:rsid w:val="006F77CB"/>
    <w:rsid w:val="00701D91"/>
    <w:rsid w:val="00702285"/>
    <w:rsid w:val="00702CEF"/>
    <w:rsid w:val="007075B5"/>
    <w:rsid w:val="00710D71"/>
    <w:rsid w:val="00711CAB"/>
    <w:rsid w:val="00713FA0"/>
    <w:rsid w:val="007145FF"/>
    <w:rsid w:val="00715842"/>
    <w:rsid w:val="00715B2A"/>
    <w:rsid w:val="00716EB8"/>
    <w:rsid w:val="00717A81"/>
    <w:rsid w:val="00722B40"/>
    <w:rsid w:val="00723070"/>
    <w:rsid w:val="007236A1"/>
    <w:rsid w:val="007256E2"/>
    <w:rsid w:val="00733B21"/>
    <w:rsid w:val="007376A9"/>
    <w:rsid w:val="007436D0"/>
    <w:rsid w:val="00744A9B"/>
    <w:rsid w:val="007450F1"/>
    <w:rsid w:val="00751515"/>
    <w:rsid w:val="00751FB5"/>
    <w:rsid w:val="007626B7"/>
    <w:rsid w:val="00772284"/>
    <w:rsid w:val="00772644"/>
    <w:rsid w:val="007737AF"/>
    <w:rsid w:val="00773823"/>
    <w:rsid w:val="007745A9"/>
    <w:rsid w:val="0078212B"/>
    <w:rsid w:val="00784DF6"/>
    <w:rsid w:val="00785232"/>
    <w:rsid w:val="007A13D3"/>
    <w:rsid w:val="007A2588"/>
    <w:rsid w:val="007A576F"/>
    <w:rsid w:val="007A7E68"/>
    <w:rsid w:val="007B128B"/>
    <w:rsid w:val="007B186C"/>
    <w:rsid w:val="007B45ED"/>
    <w:rsid w:val="007B5230"/>
    <w:rsid w:val="007B691C"/>
    <w:rsid w:val="007C1696"/>
    <w:rsid w:val="007C20FD"/>
    <w:rsid w:val="007C3ACE"/>
    <w:rsid w:val="007C3ED0"/>
    <w:rsid w:val="007C48C4"/>
    <w:rsid w:val="007C5971"/>
    <w:rsid w:val="007C69E6"/>
    <w:rsid w:val="007C6F8E"/>
    <w:rsid w:val="007D07CD"/>
    <w:rsid w:val="007E04F8"/>
    <w:rsid w:val="007E18C0"/>
    <w:rsid w:val="007E2480"/>
    <w:rsid w:val="007E42DC"/>
    <w:rsid w:val="007E4668"/>
    <w:rsid w:val="007E7FE6"/>
    <w:rsid w:val="007F54B9"/>
    <w:rsid w:val="007F73C6"/>
    <w:rsid w:val="00801452"/>
    <w:rsid w:val="00806A76"/>
    <w:rsid w:val="00811C9D"/>
    <w:rsid w:val="008150B6"/>
    <w:rsid w:val="00816C80"/>
    <w:rsid w:val="0081797B"/>
    <w:rsid w:val="00823218"/>
    <w:rsid w:val="0082796A"/>
    <w:rsid w:val="0083707A"/>
    <w:rsid w:val="00837E95"/>
    <w:rsid w:val="00841BCD"/>
    <w:rsid w:val="00846820"/>
    <w:rsid w:val="00847264"/>
    <w:rsid w:val="00847B09"/>
    <w:rsid w:val="00847D8C"/>
    <w:rsid w:val="00847F03"/>
    <w:rsid w:val="00851A8E"/>
    <w:rsid w:val="00852742"/>
    <w:rsid w:val="0085365B"/>
    <w:rsid w:val="00854DFD"/>
    <w:rsid w:val="008668DA"/>
    <w:rsid w:val="00871615"/>
    <w:rsid w:val="008767C3"/>
    <w:rsid w:val="00880CC1"/>
    <w:rsid w:val="008819BD"/>
    <w:rsid w:val="0088260C"/>
    <w:rsid w:val="008826C1"/>
    <w:rsid w:val="00883DFD"/>
    <w:rsid w:val="008845BD"/>
    <w:rsid w:val="0088606C"/>
    <w:rsid w:val="008871A6"/>
    <w:rsid w:val="0089168F"/>
    <w:rsid w:val="0089210C"/>
    <w:rsid w:val="00893D2E"/>
    <w:rsid w:val="008A1BF7"/>
    <w:rsid w:val="008A55E3"/>
    <w:rsid w:val="008A59B2"/>
    <w:rsid w:val="008A5B0E"/>
    <w:rsid w:val="008B0961"/>
    <w:rsid w:val="008B47EE"/>
    <w:rsid w:val="008B5B0F"/>
    <w:rsid w:val="008B5CDF"/>
    <w:rsid w:val="008B6CF8"/>
    <w:rsid w:val="008C39F7"/>
    <w:rsid w:val="008C6062"/>
    <w:rsid w:val="008E552C"/>
    <w:rsid w:val="008F6872"/>
    <w:rsid w:val="008F786B"/>
    <w:rsid w:val="0090091A"/>
    <w:rsid w:val="009011C1"/>
    <w:rsid w:val="00901541"/>
    <w:rsid w:val="0090188B"/>
    <w:rsid w:val="0090373B"/>
    <w:rsid w:val="009042BD"/>
    <w:rsid w:val="00904FE4"/>
    <w:rsid w:val="0091542B"/>
    <w:rsid w:val="0092563A"/>
    <w:rsid w:val="00927740"/>
    <w:rsid w:val="0093395F"/>
    <w:rsid w:val="00936159"/>
    <w:rsid w:val="00937FB9"/>
    <w:rsid w:val="00940E40"/>
    <w:rsid w:val="009426D4"/>
    <w:rsid w:val="00945F02"/>
    <w:rsid w:val="00946C6A"/>
    <w:rsid w:val="00953A34"/>
    <w:rsid w:val="00955A99"/>
    <w:rsid w:val="009567E9"/>
    <w:rsid w:val="00964BFE"/>
    <w:rsid w:val="009679BE"/>
    <w:rsid w:val="00977E1D"/>
    <w:rsid w:val="00980642"/>
    <w:rsid w:val="00993959"/>
    <w:rsid w:val="00996A82"/>
    <w:rsid w:val="009A32FE"/>
    <w:rsid w:val="009A4559"/>
    <w:rsid w:val="009B0573"/>
    <w:rsid w:val="009B0760"/>
    <w:rsid w:val="009B0ADC"/>
    <w:rsid w:val="009B12E5"/>
    <w:rsid w:val="009B181C"/>
    <w:rsid w:val="009B7B4B"/>
    <w:rsid w:val="009B7C21"/>
    <w:rsid w:val="009C12EC"/>
    <w:rsid w:val="009D36C0"/>
    <w:rsid w:val="009E0395"/>
    <w:rsid w:val="009E41D5"/>
    <w:rsid w:val="009E4E6E"/>
    <w:rsid w:val="009E5FA9"/>
    <w:rsid w:val="009F0EE1"/>
    <w:rsid w:val="009F5521"/>
    <w:rsid w:val="00A01789"/>
    <w:rsid w:val="00A04992"/>
    <w:rsid w:val="00A147AA"/>
    <w:rsid w:val="00A160BC"/>
    <w:rsid w:val="00A1675F"/>
    <w:rsid w:val="00A21D71"/>
    <w:rsid w:val="00A22B78"/>
    <w:rsid w:val="00A22C55"/>
    <w:rsid w:val="00A246F7"/>
    <w:rsid w:val="00A25AE5"/>
    <w:rsid w:val="00A26442"/>
    <w:rsid w:val="00A26E08"/>
    <w:rsid w:val="00A2748F"/>
    <w:rsid w:val="00A37002"/>
    <w:rsid w:val="00A4355E"/>
    <w:rsid w:val="00A43D61"/>
    <w:rsid w:val="00A520D9"/>
    <w:rsid w:val="00A64DA0"/>
    <w:rsid w:val="00A6585D"/>
    <w:rsid w:val="00A666BE"/>
    <w:rsid w:val="00A734D7"/>
    <w:rsid w:val="00A74598"/>
    <w:rsid w:val="00A74866"/>
    <w:rsid w:val="00A75DB8"/>
    <w:rsid w:val="00A817A2"/>
    <w:rsid w:val="00A82A39"/>
    <w:rsid w:val="00A84B14"/>
    <w:rsid w:val="00A90A96"/>
    <w:rsid w:val="00A92BCD"/>
    <w:rsid w:val="00A93214"/>
    <w:rsid w:val="00A94985"/>
    <w:rsid w:val="00A95DED"/>
    <w:rsid w:val="00AA1B0E"/>
    <w:rsid w:val="00AA2DE3"/>
    <w:rsid w:val="00AA47B6"/>
    <w:rsid w:val="00AB3189"/>
    <w:rsid w:val="00AB6A9F"/>
    <w:rsid w:val="00AC06C0"/>
    <w:rsid w:val="00AC0D69"/>
    <w:rsid w:val="00AC163B"/>
    <w:rsid w:val="00AC1ED0"/>
    <w:rsid w:val="00AC20A8"/>
    <w:rsid w:val="00AC4C49"/>
    <w:rsid w:val="00AC5CA7"/>
    <w:rsid w:val="00AC6058"/>
    <w:rsid w:val="00AC7E3E"/>
    <w:rsid w:val="00AD4C6F"/>
    <w:rsid w:val="00AD5C9F"/>
    <w:rsid w:val="00AE2BA5"/>
    <w:rsid w:val="00AE2CB0"/>
    <w:rsid w:val="00AE3F2F"/>
    <w:rsid w:val="00AE56B1"/>
    <w:rsid w:val="00AE696C"/>
    <w:rsid w:val="00AE6D09"/>
    <w:rsid w:val="00AF7A7C"/>
    <w:rsid w:val="00B02070"/>
    <w:rsid w:val="00B0390F"/>
    <w:rsid w:val="00B05349"/>
    <w:rsid w:val="00B07319"/>
    <w:rsid w:val="00B15ECB"/>
    <w:rsid w:val="00B17E95"/>
    <w:rsid w:val="00B21425"/>
    <w:rsid w:val="00B258FE"/>
    <w:rsid w:val="00B26A8A"/>
    <w:rsid w:val="00B316F7"/>
    <w:rsid w:val="00B332D6"/>
    <w:rsid w:val="00B3693C"/>
    <w:rsid w:val="00B408B6"/>
    <w:rsid w:val="00B41CC9"/>
    <w:rsid w:val="00B4512B"/>
    <w:rsid w:val="00B468A9"/>
    <w:rsid w:val="00B50CF1"/>
    <w:rsid w:val="00B542DA"/>
    <w:rsid w:val="00B54638"/>
    <w:rsid w:val="00B57A6F"/>
    <w:rsid w:val="00B61070"/>
    <w:rsid w:val="00B647F3"/>
    <w:rsid w:val="00B6484C"/>
    <w:rsid w:val="00B658AB"/>
    <w:rsid w:val="00B66B7D"/>
    <w:rsid w:val="00B73862"/>
    <w:rsid w:val="00B73F43"/>
    <w:rsid w:val="00B74C9D"/>
    <w:rsid w:val="00B75934"/>
    <w:rsid w:val="00B75BBF"/>
    <w:rsid w:val="00B775EA"/>
    <w:rsid w:val="00B81CDC"/>
    <w:rsid w:val="00B87079"/>
    <w:rsid w:val="00B94859"/>
    <w:rsid w:val="00B97422"/>
    <w:rsid w:val="00BA0C75"/>
    <w:rsid w:val="00BA308C"/>
    <w:rsid w:val="00BA4D95"/>
    <w:rsid w:val="00BA5D6A"/>
    <w:rsid w:val="00BA6B66"/>
    <w:rsid w:val="00BA6E48"/>
    <w:rsid w:val="00BB49EA"/>
    <w:rsid w:val="00BD049E"/>
    <w:rsid w:val="00BD1174"/>
    <w:rsid w:val="00BE0AF6"/>
    <w:rsid w:val="00BE0D2D"/>
    <w:rsid w:val="00BE11BE"/>
    <w:rsid w:val="00BE1F03"/>
    <w:rsid w:val="00BE3518"/>
    <w:rsid w:val="00BE58A7"/>
    <w:rsid w:val="00BE6EA4"/>
    <w:rsid w:val="00BE7424"/>
    <w:rsid w:val="00BE7BC0"/>
    <w:rsid w:val="00BF12B0"/>
    <w:rsid w:val="00BF16B9"/>
    <w:rsid w:val="00BF2093"/>
    <w:rsid w:val="00BF2218"/>
    <w:rsid w:val="00BF2E6C"/>
    <w:rsid w:val="00BF553A"/>
    <w:rsid w:val="00C00919"/>
    <w:rsid w:val="00C01A0D"/>
    <w:rsid w:val="00C0225B"/>
    <w:rsid w:val="00C0296C"/>
    <w:rsid w:val="00C0426B"/>
    <w:rsid w:val="00C045DF"/>
    <w:rsid w:val="00C06BDC"/>
    <w:rsid w:val="00C06FFA"/>
    <w:rsid w:val="00C0793A"/>
    <w:rsid w:val="00C132E3"/>
    <w:rsid w:val="00C17DD6"/>
    <w:rsid w:val="00C21943"/>
    <w:rsid w:val="00C26D43"/>
    <w:rsid w:val="00C339D1"/>
    <w:rsid w:val="00C35173"/>
    <w:rsid w:val="00C36B2C"/>
    <w:rsid w:val="00C43232"/>
    <w:rsid w:val="00C43F4A"/>
    <w:rsid w:val="00C46548"/>
    <w:rsid w:val="00C574D5"/>
    <w:rsid w:val="00C73F32"/>
    <w:rsid w:val="00C753C8"/>
    <w:rsid w:val="00C76310"/>
    <w:rsid w:val="00C80195"/>
    <w:rsid w:val="00C84899"/>
    <w:rsid w:val="00C851E4"/>
    <w:rsid w:val="00C8607D"/>
    <w:rsid w:val="00C87462"/>
    <w:rsid w:val="00CA180C"/>
    <w:rsid w:val="00CB22B2"/>
    <w:rsid w:val="00CC3E38"/>
    <w:rsid w:val="00CC3EE2"/>
    <w:rsid w:val="00CD0F13"/>
    <w:rsid w:val="00CD14BA"/>
    <w:rsid w:val="00CD4F3D"/>
    <w:rsid w:val="00CD6C0E"/>
    <w:rsid w:val="00CD7492"/>
    <w:rsid w:val="00CE3A6B"/>
    <w:rsid w:val="00CF0324"/>
    <w:rsid w:val="00CF58C1"/>
    <w:rsid w:val="00D000EA"/>
    <w:rsid w:val="00D00211"/>
    <w:rsid w:val="00D006D1"/>
    <w:rsid w:val="00D025AE"/>
    <w:rsid w:val="00D03109"/>
    <w:rsid w:val="00D036E1"/>
    <w:rsid w:val="00D05042"/>
    <w:rsid w:val="00D05AED"/>
    <w:rsid w:val="00D06309"/>
    <w:rsid w:val="00D0781E"/>
    <w:rsid w:val="00D16A46"/>
    <w:rsid w:val="00D31DAE"/>
    <w:rsid w:val="00D34756"/>
    <w:rsid w:val="00D349A5"/>
    <w:rsid w:val="00D351EA"/>
    <w:rsid w:val="00D35E20"/>
    <w:rsid w:val="00D40288"/>
    <w:rsid w:val="00D43403"/>
    <w:rsid w:val="00D450AD"/>
    <w:rsid w:val="00D50A6B"/>
    <w:rsid w:val="00D5270B"/>
    <w:rsid w:val="00D541CF"/>
    <w:rsid w:val="00D55096"/>
    <w:rsid w:val="00D61D48"/>
    <w:rsid w:val="00D62E71"/>
    <w:rsid w:val="00D6430D"/>
    <w:rsid w:val="00D66188"/>
    <w:rsid w:val="00D731F6"/>
    <w:rsid w:val="00D740CA"/>
    <w:rsid w:val="00D80B8F"/>
    <w:rsid w:val="00D816F8"/>
    <w:rsid w:val="00D83C9D"/>
    <w:rsid w:val="00D85728"/>
    <w:rsid w:val="00D87B6F"/>
    <w:rsid w:val="00D95481"/>
    <w:rsid w:val="00D96E40"/>
    <w:rsid w:val="00DA7FE5"/>
    <w:rsid w:val="00DB56DD"/>
    <w:rsid w:val="00DB70F9"/>
    <w:rsid w:val="00DC4BC9"/>
    <w:rsid w:val="00DC55B8"/>
    <w:rsid w:val="00DC7A13"/>
    <w:rsid w:val="00DC7BA2"/>
    <w:rsid w:val="00DD0C44"/>
    <w:rsid w:val="00DD0D3D"/>
    <w:rsid w:val="00DD0E4F"/>
    <w:rsid w:val="00DD1EB7"/>
    <w:rsid w:val="00DD2532"/>
    <w:rsid w:val="00DD2BF5"/>
    <w:rsid w:val="00DD4757"/>
    <w:rsid w:val="00DD5123"/>
    <w:rsid w:val="00DE1BEC"/>
    <w:rsid w:val="00DE7064"/>
    <w:rsid w:val="00DF2997"/>
    <w:rsid w:val="00E10B8D"/>
    <w:rsid w:val="00E10BC4"/>
    <w:rsid w:val="00E11D31"/>
    <w:rsid w:val="00E1415D"/>
    <w:rsid w:val="00E16D34"/>
    <w:rsid w:val="00E17273"/>
    <w:rsid w:val="00E175C0"/>
    <w:rsid w:val="00E213BD"/>
    <w:rsid w:val="00E22BC6"/>
    <w:rsid w:val="00E233D3"/>
    <w:rsid w:val="00E2561C"/>
    <w:rsid w:val="00E25772"/>
    <w:rsid w:val="00E323E9"/>
    <w:rsid w:val="00E32F58"/>
    <w:rsid w:val="00E32FB6"/>
    <w:rsid w:val="00E34018"/>
    <w:rsid w:val="00E410AC"/>
    <w:rsid w:val="00E436D4"/>
    <w:rsid w:val="00E437D2"/>
    <w:rsid w:val="00E43BF9"/>
    <w:rsid w:val="00E45DCC"/>
    <w:rsid w:val="00E46AE4"/>
    <w:rsid w:val="00E47BC6"/>
    <w:rsid w:val="00E509F1"/>
    <w:rsid w:val="00E51930"/>
    <w:rsid w:val="00E5208D"/>
    <w:rsid w:val="00E54B70"/>
    <w:rsid w:val="00E55751"/>
    <w:rsid w:val="00E5652C"/>
    <w:rsid w:val="00E56567"/>
    <w:rsid w:val="00E57229"/>
    <w:rsid w:val="00E6077F"/>
    <w:rsid w:val="00E61DD1"/>
    <w:rsid w:val="00E73174"/>
    <w:rsid w:val="00E7398E"/>
    <w:rsid w:val="00E76779"/>
    <w:rsid w:val="00E80097"/>
    <w:rsid w:val="00E82B94"/>
    <w:rsid w:val="00E8342E"/>
    <w:rsid w:val="00E87217"/>
    <w:rsid w:val="00E87432"/>
    <w:rsid w:val="00E90428"/>
    <w:rsid w:val="00E90563"/>
    <w:rsid w:val="00E92CF9"/>
    <w:rsid w:val="00EA220E"/>
    <w:rsid w:val="00EA2311"/>
    <w:rsid w:val="00EB03FF"/>
    <w:rsid w:val="00EB0608"/>
    <w:rsid w:val="00EB0EE3"/>
    <w:rsid w:val="00EB4AF0"/>
    <w:rsid w:val="00EB6C09"/>
    <w:rsid w:val="00EC019D"/>
    <w:rsid w:val="00EC0F07"/>
    <w:rsid w:val="00EC17DB"/>
    <w:rsid w:val="00EC2A38"/>
    <w:rsid w:val="00EC4F56"/>
    <w:rsid w:val="00EC7B4D"/>
    <w:rsid w:val="00EC7B7C"/>
    <w:rsid w:val="00EC7BC3"/>
    <w:rsid w:val="00ED1CDC"/>
    <w:rsid w:val="00ED4317"/>
    <w:rsid w:val="00ED75D9"/>
    <w:rsid w:val="00ED7600"/>
    <w:rsid w:val="00EE0549"/>
    <w:rsid w:val="00EE3497"/>
    <w:rsid w:val="00EF056F"/>
    <w:rsid w:val="00EF3094"/>
    <w:rsid w:val="00EF6073"/>
    <w:rsid w:val="00EF698B"/>
    <w:rsid w:val="00EF6A71"/>
    <w:rsid w:val="00F02D4F"/>
    <w:rsid w:val="00F1362C"/>
    <w:rsid w:val="00F2445A"/>
    <w:rsid w:val="00F2464F"/>
    <w:rsid w:val="00F269D7"/>
    <w:rsid w:val="00F30D83"/>
    <w:rsid w:val="00F3222D"/>
    <w:rsid w:val="00F332EC"/>
    <w:rsid w:val="00F33A10"/>
    <w:rsid w:val="00F414F1"/>
    <w:rsid w:val="00F44478"/>
    <w:rsid w:val="00F508B8"/>
    <w:rsid w:val="00F57344"/>
    <w:rsid w:val="00F63607"/>
    <w:rsid w:val="00F675B9"/>
    <w:rsid w:val="00F67736"/>
    <w:rsid w:val="00F72CB1"/>
    <w:rsid w:val="00F73C49"/>
    <w:rsid w:val="00F81933"/>
    <w:rsid w:val="00F8215E"/>
    <w:rsid w:val="00F824F5"/>
    <w:rsid w:val="00F82D66"/>
    <w:rsid w:val="00F90FAB"/>
    <w:rsid w:val="00F91313"/>
    <w:rsid w:val="00F9374D"/>
    <w:rsid w:val="00F96D51"/>
    <w:rsid w:val="00FA030A"/>
    <w:rsid w:val="00FA1779"/>
    <w:rsid w:val="00FA3E6A"/>
    <w:rsid w:val="00FA439D"/>
    <w:rsid w:val="00FA5B77"/>
    <w:rsid w:val="00FA7297"/>
    <w:rsid w:val="00FB4740"/>
    <w:rsid w:val="00FB6924"/>
    <w:rsid w:val="00FC041C"/>
    <w:rsid w:val="00FC29B9"/>
    <w:rsid w:val="00FC6FD3"/>
    <w:rsid w:val="00FC7CE0"/>
    <w:rsid w:val="00FD47D5"/>
    <w:rsid w:val="00FD7854"/>
    <w:rsid w:val="00FD7D82"/>
    <w:rsid w:val="00FE06C2"/>
    <w:rsid w:val="00FE0CCE"/>
    <w:rsid w:val="00FE222A"/>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paragraph" w:styleId="List">
    <w:name w:val="List"/>
    <w:basedOn w:val="Normal"/>
    <w:unhideWhenUsed/>
    <w:qFormat/>
    <w:rsid w:val="003A4133"/>
    <w:pPr>
      <w:spacing w:after="180" w:line="276" w:lineRule="auto"/>
      <w:ind w:left="568" w:hanging="284"/>
    </w:pPr>
    <w:rPr>
      <w:rFonts w:eastAsia="SimSun" w:cs="Times New Roman"/>
      <w:szCs w:val="20"/>
    </w:rPr>
  </w:style>
  <w:style w:type="character" w:styleId="PlaceholderText">
    <w:name w:val="Placeholder Text"/>
    <w:basedOn w:val="DefaultParagraphFont"/>
    <w:uiPriority w:val="99"/>
    <w:semiHidden/>
    <w:rsid w:val="00AC4C49"/>
    <w:rPr>
      <w:color w:val="666666"/>
    </w:rPr>
  </w:style>
  <w:style w:type="table" w:customStyle="1" w:styleId="TableGrid1">
    <w:name w:val="Table Grid1"/>
    <w:basedOn w:val="TableNormal"/>
    <w:next w:val="TableGrid"/>
    <w:uiPriority w:val="39"/>
    <w:rsid w:val="0044060C"/>
    <w:pPr>
      <w:overflowPunct w:val="0"/>
      <w:autoSpaceDE w:val="0"/>
      <w:autoSpaceDN w:val="0"/>
      <w:adjustRightInd w:val="0"/>
      <w:spacing w:after="180" w:line="240" w:lineRule="auto"/>
    </w:pPr>
    <w:rPr>
      <w:rFonts w:ascii="Times New Roman" w:eastAsia="MS Mincho" w:hAnsi="Times New Roman" w:cs="Times New Roman"/>
      <w:sz w:val="20"/>
      <w:szCs w:val="20"/>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572770"/>
    <w:rPr>
      <w:rFonts w:ascii="Arial" w:eastAsia="Times New Roman" w:hAnsi="Arial" w:cs="Arial"/>
      <w:sz w:val="18"/>
    </w:rPr>
  </w:style>
  <w:style w:type="paragraph" w:customStyle="1" w:styleId="TAC">
    <w:name w:val="TAC"/>
    <w:basedOn w:val="Normal"/>
    <w:link w:val="TACChar"/>
    <w:qFormat/>
    <w:rsid w:val="00572770"/>
    <w:pPr>
      <w:keepNext/>
      <w:keepLines/>
      <w:overflowPunct w:val="0"/>
      <w:autoSpaceDE w:val="0"/>
      <w:autoSpaceDN w:val="0"/>
      <w:adjustRightInd w:val="0"/>
      <w:spacing w:after="0" w:line="240" w:lineRule="auto"/>
      <w:jc w:val="center"/>
    </w:pPr>
    <w:rPr>
      <w:rFonts w:ascii="Arial" w:eastAsia="Times New Roman" w:hAnsi="Arial" w:cs="Arial"/>
      <w:sz w:val="18"/>
      <w:lang w:val="en-US"/>
    </w:rPr>
  </w:style>
  <w:style w:type="character" w:customStyle="1" w:styleId="THChar">
    <w:name w:val="TH Char"/>
    <w:link w:val="TH"/>
    <w:qFormat/>
    <w:locked/>
    <w:rsid w:val="00572770"/>
    <w:rPr>
      <w:rFonts w:ascii="Arial" w:eastAsia="Times New Roman" w:hAnsi="Arial" w:cs="Arial"/>
      <w:b/>
    </w:rPr>
  </w:style>
  <w:style w:type="paragraph" w:customStyle="1" w:styleId="TH">
    <w:name w:val="TH"/>
    <w:basedOn w:val="Normal"/>
    <w:link w:val="THChar"/>
    <w:qFormat/>
    <w:rsid w:val="00572770"/>
    <w:pPr>
      <w:keepNext/>
      <w:keepLines/>
      <w:overflowPunct w:val="0"/>
      <w:autoSpaceDE w:val="0"/>
      <w:autoSpaceDN w:val="0"/>
      <w:adjustRightInd w:val="0"/>
      <w:spacing w:before="60" w:after="180" w:line="240" w:lineRule="auto"/>
      <w:jc w:val="center"/>
    </w:pPr>
    <w:rPr>
      <w:rFonts w:ascii="Arial" w:eastAsia="Times New Roman" w:hAnsi="Arial" w:cs="Arial"/>
      <w:b/>
      <w:sz w:val="22"/>
      <w:lang w:val="en-US"/>
    </w:rPr>
  </w:style>
  <w:style w:type="paragraph" w:customStyle="1" w:styleId="TAH">
    <w:name w:val="TAH"/>
    <w:basedOn w:val="TAC"/>
    <w:link w:val="TAHCar"/>
    <w:qFormat/>
    <w:rsid w:val="00572770"/>
    <w:rPr>
      <w:b/>
    </w:rPr>
  </w:style>
  <w:style w:type="character" w:customStyle="1" w:styleId="TAHCar">
    <w:name w:val="TAH Car"/>
    <w:link w:val="TAH"/>
    <w:qFormat/>
    <w:locked/>
    <w:rsid w:val="00572770"/>
    <w:rPr>
      <w:rFonts w:ascii="Arial" w:eastAsia="Times New Roman" w:hAnsi="Arial" w:cs="Arial"/>
      <w:b/>
      <w:sz w:val="18"/>
    </w:rPr>
  </w:style>
  <w:style w:type="character" w:customStyle="1" w:styleId="TALChar">
    <w:name w:val="TAL Char"/>
    <w:link w:val="TAL"/>
    <w:qFormat/>
    <w:locked/>
    <w:rsid w:val="002F5B72"/>
    <w:rPr>
      <w:rFonts w:ascii="Arial" w:eastAsia="Times New Roman" w:hAnsi="Arial" w:cs="Arial"/>
      <w:sz w:val="18"/>
    </w:rPr>
  </w:style>
  <w:style w:type="paragraph" w:customStyle="1" w:styleId="TAL">
    <w:name w:val="TAL"/>
    <w:basedOn w:val="Normal"/>
    <w:link w:val="TALChar"/>
    <w:qFormat/>
    <w:rsid w:val="002F5B72"/>
    <w:pPr>
      <w:keepNext/>
      <w:keepLines/>
      <w:overflowPunct w:val="0"/>
      <w:autoSpaceDE w:val="0"/>
      <w:autoSpaceDN w:val="0"/>
      <w:adjustRightInd w:val="0"/>
      <w:spacing w:after="0" w:line="240" w:lineRule="auto"/>
    </w:pPr>
    <w:rPr>
      <w:rFonts w:ascii="Arial" w:eastAsia="Times New Roman" w:hAnsi="Arial"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650">
      <w:bodyDiv w:val="1"/>
      <w:marLeft w:val="0"/>
      <w:marRight w:val="0"/>
      <w:marTop w:val="0"/>
      <w:marBottom w:val="0"/>
      <w:divBdr>
        <w:top w:val="none" w:sz="0" w:space="0" w:color="auto"/>
        <w:left w:val="none" w:sz="0" w:space="0" w:color="auto"/>
        <w:bottom w:val="none" w:sz="0" w:space="0" w:color="auto"/>
        <w:right w:val="none" w:sz="0" w:space="0" w:color="auto"/>
      </w:divBdr>
    </w:div>
    <w:div w:id="8076068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97895">
      <w:bodyDiv w:val="1"/>
      <w:marLeft w:val="0"/>
      <w:marRight w:val="0"/>
      <w:marTop w:val="0"/>
      <w:marBottom w:val="0"/>
      <w:divBdr>
        <w:top w:val="none" w:sz="0" w:space="0" w:color="auto"/>
        <w:left w:val="none" w:sz="0" w:space="0" w:color="auto"/>
        <w:bottom w:val="none" w:sz="0" w:space="0" w:color="auto"/>
        <w:right w:val="none" w:sz="0" w:space="0" w:color="auto"/>
      </w:divBdr>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196702170">
      <w:bodyDiv w:val="1"/>
      <w:marLeft w:val="0"/>
      <w:marRight w:val="0"/>
      <w:marTop w:val="0"/>
      <w:marBottom w:val="0"/>
      <w:divBdr>
        <w:top w:val="none" w:sz="0" w:space="0" w:color="auto"/>
        <w:left w:val="none" w:sz="0" w:space="0" w:color="auto"/>
        <w:bottom w:val="none" w:sz="0" w:space="0" w:color="auto"/>
        <w:right w:val="none" w:sz="0" w:space="0" w:color="auto"/>
      </w:divBdr>
    </w:div>
    <w:div w:id="267468062">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54476">
      <w:bodyDiv w:val="1"/>
      <w:marLeft w:val="0"/>
      <w:marRight w:val="0"/>
      <w:marTop w:val="0"/>
      <w:marBottom w:val="0"/>
      <w:divBdr>
        <w:top w:val="none" w:sz="0" w:space="0" w:color="auto"/>
        <w:left w:val="none" w:sz="0" w:space="0" w:color="auto"/>
        <w:bottom w:val="none" w:sz="0" w:space="0" w:color="auto"/>
        <w:right w:val="none" w:sz="0" w:space="0" w:color="auto"/>
      </w:divBdr>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1583424">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282229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530846219">
      <w:bodyDiv w:val="1"/>
      <w:marLeft w:val="0"/>
      <w:marRight w:val="0"/>
      <w:marTop w:val="0"/>
      <w:marBottom w:val="0"/>
      <w:divBdr>
        <w:top w:val="none" w:sz="0" w:space="0" w:color="auto"/>
        <w:left w:val="none" w:sz="0" w:space="0" w:color="auto"/>
        <w:bottom w:val="none" w:sz="0" w:space="0" w:color="auto"/>
        <w:right w:val="none" w:sz="0" w:space="0" w:color="auto"/>
      </w:divBdr>
    </w:div>
    <w:div w:id="617874994">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731007318">
      <w:bodyDiv w:val="1"/>
      <w:marLeft w:val="0"/>
      <w:marRight w:val="0"/>
      <w:marTop w:val="0"/>
      <w:marBottom w:val="0"/>
      <w:divBdr>
        <w:top w:val="none" w:sz="0" w:space="0" w:color="auto"/>
        <w:left w:val="none" w:sz="0" w:space="0" w:color="auto"/>
        <w:bottom w:val="none" w:sz="0" w:space="0" w:color="auto"/>
        <w:right w:val="none" w:sz="0" w:space="0" w:color="auto"/>
      </w:divBdr>
    </w:div>
    <w:div w:id="768545384">
      <w:bodyDiv w:val="1"/>
      <w:marLeft w:val="0"/>
      <w:marRight w:val="0"/>
      <w:marTop w:val="0"/>
      <w:marBottom w:val="0"/>
      <w:divBdr>
        <w:top w:val="none" w:sz="0" w:space="0" w:color="auto"/>
        <w:left w:val="none" w:sz="0" w:space="0" w:color="auto"/>
        <w:bottom w:val="none" w:sz="0" w:space="0" w:color="auto"/>
        <w:right w:val="none" w:sz="0" w:space="0" w:color="auto"/>
      </w:divBdr>
    </w:div>
    <w:div w:id="823085753">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954142030">
      <w:bodyDiv w:val="1"/>
      <w:marLeft w:val="0"/>
      <w:marRight w:val="0"/>
      <w:marTop w:val="0"/>
      <w:marBottom w:val="0"/>
      <w:divBdr>
        <w:top w:val="none" w:sz="0" w:space="0" w:color="auto"/>
        <w:left w:val="none" w:sz="0" w:space="0" w:color="auto"/>
        <w:bottom w:val="none" w:sz="0" w:space="0" w:color="auto"/>
        <w:right w:val="none" w:sz="0" w:space="0" w:color="auto"/>
      </w:divBdr>
    </w:div>
    <w:div w:id="977690925">
      <w:bodyDiv w:val="1"/>
      <w:marLeft w:val="0"/>
      <w:marRight w:val="0"/>
      <w:marTop w:val="0"/>
      <w:marBottom w:val="0"/>
      <w:divBdr>
        <w:top w:val="none" w:sz="0" w:space="0" w:color="auto"/>
        <w:left w:val="none" w:sz="0" w:space="0" w:color="auto"/>
        <w:bottom w:val="none" w:sz="0" w:space="0" w:color="auto"/>
        <w:right w:val="none" w:sz="0" w:space="0" w:color="auto"/>
      </w:divBdr>
    </w:div>
    <w:div w:id="1000620631">
      <w:bodyDiv w:val="1"/>
      <w:marLeft w:val="0"/>
      <w:marRight w:val="0"/>
      <w:marTop w:val="0"/>
      <w:marBottom w:val="0"/>
      <w:divBdr>
        <w:top w:val="none" w:sz="0" w:space="0" w:color="auto"/>
        <w:left w:val="none" w:sz="0" w:space="0" w:color="auto"/>
        <w:bottom w:val="none" w:sz="0" w:space="0" w:color="auto"/>
        <w:right w:val="none" w:sz="0" w:space="0" w:color="auto"/>
      </w:divBdr>
    </w:div>
    <w:div w:id="1015494314">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160540105">
      <w:bodyDiv w:val="1"/>
      <w:marLeft w:val="0"/>
      <w:marRight w:val="0"/>
      <w:marTop w:val="0"/>
      <w:marBottom w:val="0"/>
      <w:divBdr>
        <w:top w:val="none" w:sz="0" w:space="0" w:color="auto"/>
        <w:left w:val="none" w:sz="0" w:space="0" w:color="auto"/>
        <w:bottom w:val="none" w:sz="0" w:space="0" w:color="auto"/>
        <w:right w:val="none" w:sz="0" w:space="0" w:color="auto"/>
      </w:divBdr>
    </w:div>
    <w:div w:id="1174146590">
      <w:bodyDiv w:val="1"/>
      <w:marLeft w:val="0"/>
      <w:marRight w:val="0"/>
      <w:marTop w:val="0"/>
      <w:marBottom w:val="0"/>
      <w:divBdr>
        <w:top w:val="none" w:sz="0" w:space="0" w:color="auto"/>
        <w:left w:val="none" w:sz="0" w:space="0" w:color="auto"/>
        <w:bottom w:val="none" w:sz="0" w:space="0" w:color="auto"/>
        <w:right w:val="none" w:sz="0" w:space="0" w:color="auto"/>
      </w:divBdr>
    </w:div>
    <w:div w:id="1176965172">
      <w:bodyDiv w:val="1"/>
      <w:marLeft w:val="0"/>
      <w:marRight w:val="0"/>
      <w:marTop w:val="0"/>
      <w:marBottom w:val="0"/>
      <w:divBdr>
        <w:top w:val="none" w:sz="0" w:space="0" w:color="auto"/>
        <w:left w:val="none" w:sz="0" w:space="0" w:color="auto"/>
        <w:bottom w:val="none" w:sz="0" w:space="0" w:color="auto"/>
        <w:right w:val="none" w:sz="0" w:space="0" w:color="auto"/>
      </w:divBdr>
    </w:div>
    <w:div w:id="1187602619">
      <w:bodyDiv w:val="1"/>
      <w:marLeft w:val="0"/>
      <w:marRight w:val="0"/>
      <w:marTop w:val="0"/>
      <w:marBottom w:val="0"/>
      <w:divBdr>
        <w:top w:val="none" w:sz="0" w:space="0" w:color="auto"/>
        <w:left w:val="none" w:sz="0" w:space="0" w:color="auto"/>
        <w:bottom w:val="none" w:sz="0" w:space="0" w:color="auto"/>
        <w:right w:val="none" w:sz="0" w:space="0" w:color="auto"/>
      </w:divBdr>
    </w:div>
    <w:div w:id="1256672238">
      <w:bodyDiv w:val="1"/>
      <w:marLeft w:val="0"/>
      <w:marRight w:val="0"/>
      <w:marTop w:val="0"/>
      <w:marBottom w:val="0"/>
      <w:divBdr>
        <w:top w:val="none" w:sz="0" w:space="0" w:color="auto"/>
        <w:left w:val="none" w:sz="0" w:space="0" w:color="auto"/>
        <w:bottom w:val="none" w:sz="0" w:space="0" w:color="auto"/>
        <w:right w:val="none" w:sz="0" w:space="0" w:color="auto"/>
      </w:divBdr>
    </w:div>
    <w:div w:id="1286735140">
      <w:bodyDiv w:val="1"/>
      <w:marLeft w:val="0"/>
      <w:marRight w:val="0"/>
      <w:marTop w:val="0"/>
      <w:marBottom w:val="0"/>
      <w:divBdr>
        <w:top w:val="none" w:sz="0" w:space="0" w:color="auto"/>
        <w:left w:val="none" w:sz="0" w:space="0" w:color="auto"/>
        <w:bottom w:val="none" w:sz="0" w:space="0" w:color="auto"/>
        <w:right w:val="none" w:sz="0" w:space="0" w:color="auto"/>
      </w:divBdr>
    </w:div>
    <w:div w:id="1299803833">
      <w:bodyDiv w:val="1"/>
      <w:marLeft w:val="0"/>
      <w:marRight w:val="0"/>
      <w:marTop w:val="0"/>
      <w:marBottom w:val="0"/>
      <w:divBdr>
        <w:top w:val="none" w:sz="0" w:space="0" w:color="auto"/>
        <w:left w:val="none" w:sz="0" w:space="0" w:color="auto"/>
        <w:bottom w:val="none" w:sz="0" w:space="0" w:color="auto"/>
        <w:right w:val="none" w:sz="0" w:space="0" w:color="auto"/>
      </w:divBdr>
    </w:div>
    <w:div w:id="1301109936">
      <w:bodyDiv w:val="1"/>
      <w:marLeft w:val="0"/>
      <w:marRight w:val="0"/>
      <w:marTop w:val="0"/>
      <w:marBottom w:val="0"/>
      <w:divBdr>
        <w:top w:val="none" w:sz="0" w:space="0" w:color="auto"/>
        <w:left w:val="none" w:sz="0" w:space="0" w:color="auto"/>
        <w:bottom w:val="none" w:sz="0" w:space="0" w:color="auto"/>
        <w:right w:val="none" w:sz="0" w:space="0" w:color="auto"/>
      </w:divBdr>
    </w:div>
    <w:div w:id="1416366965">
      <w:bodyDiv w:val="1"/>
      <w:marLeft w:val="0"/>
      <w:marRight w:val="0"/>
      <w:marTop w:val="0"/>
      <w:marBottom w:val="0"/>
      <w:divBdr>
        <w:top w:val="none" w:sz="0" w:space="0" w:color="auto"/>
        <w:left w:val="none" w:sz="0" w:space="0" w:color="auto"/>
        <w:bottom w:val="none" w:sz="0" w:space="0" w:color="auto"/>
        <w:right w:val="none" w:sz="0" w:space="0" w:color="auto"/>
      </w:divBdr>
    </w:div>
    <w:div w:id="1513910463">
      <w:bodyDiv w:val="1"/>
      <w:marLeft w:val="0"/>
      <w:marRight w:val="0"/>
      <w:marTop w:val="0"/>
      <w:marBottom w:val="0"/>
      <w:divBdr>
        <w:top w:val="none" w:sz="0" w:space="0" w:color="auto"/>
        <w:left w:val="none" w:sz="0" w:space="0" w:color="auto"/>
        <w:bottom w:val="none" w:sz="0" w:space="0" w:color="auto"/>
        <w:right w:val="none" w:sz="0" w:space="0" w:color="auto"/>
      </w:divBdr>
    </w:div>
    <w:div w:id="1521896652">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692761463">
      <w:bodyDiv w:val="1"/>
      <w:marLeft w:val="0"/>
      <w:marRight w:val="0"/>
      <w:marTop w:val="0"/>
      <w:marBottom w:val="0"/>
      <w:divBdr>
        <w:top w:val="none" w:sz="0" w:space="0" w:color="auto"/>
        <w:left w:val="none" w:sz="0" w:space="0" w:color="auto"/>
        <w:bottom w:val="none" w:sz="0" w:space="0" w:color="auto"/>
        <w:right w:val="none" w:sz="0" w:space="0" w:color="auto"/>
      </w:divBdr>
    </w:div>
    <w:div w:id="1694260852">
      <w:bodyDiv w:val="1"/>
      <w:marLeft w:val="0"/>
      <w:marRight w:val="0"/>
      <w:marTop w:val="0"/>
      <w:marBottom w:val="0"/>
      <w:divBdr>
        <w:top w:val="none" w:sz="0" w:space="0" w:color="auto"/>
        <w:left w:val="none" w:sz="0" w:space="0" w:color="auto"/>
        <w:bottom w:val="none" w:sz="0" w:space="0" w:color="auto"/>
        <w:right w:val="none" w:sz="0" w:space="0" w:color="auto"/>
      </w:divBdr>
    </w:div>
    <w:div w:id="1730302401">
      <w:bodyDiv w:val="1"/>
      <w:marLeft w:val="0"/>
      <w:marRight w:val="0"/>
      <w:marTop w:val="0"/>
      <w:marBottom w:val="0"/>
      <w:divBdr>
        <w:top w:val="none" w:sz="0" w:space="0" w:color="auto"/>
        <w:left w:val="none" w:sz="0" w:space="0" w:color="auto"/>
        <w:bottom w:val="none" w:sz="0" w:space="0" w:color="auto"/>
        <w:right w:val="none" w:sz="0" w:space="0" w:color="auto"/>
      </w:divBdr>
    </w:div>
    <w:div w:id="1765034743">
      <w:bodyDiv w:val="1"/>
      <w:marLeft w:val="0"/>
      <w:marRight w:val="0"/>
      <w:marTop w:val="0"/>
      <w:marBottom w:val="0"/>
      <w:divBdr>
        <w:top w:val="none" w:sz="0" w:space="0" w:color="auto"/>
        <w:left w:val="none" w:sz="0" w:space="0" w:color="auto"/>
        <w:bottom w:val="none" w:sz="0" w:space="0" w:color="auto"/>
        <w:right w:val="none" w:sz="0" w:space="0" w:color="auto"/>
      </w:divBdr>
    </w:div>
    <w:div w:id="1778137019">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bc018702ab6a9e4384b3e10a99fcfc9f">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6789996be13703fa925ca8ebc7f8471d"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75AF-8A71-4590-A873-6D34AEFEC5E3}">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2.xml><?xml version="1.0" encoding="utf-8"?>
<ds:datastoreItem xmlns:ds="http://schemas.openxmlformats.org/officeDocument/2006/customXml" ds:itemID="{B7E4F7F5-E3C3-4D73-8F90-FFD569F8B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948B5-EC8F-4C7F-9CDE-C62D8B5CDB5B}">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2900</Words>
  <Characters>16535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P5453-3GPP-017_RAN4 v0.4</cp:keywords>
  <dc:description/>
  <cp:lastModifiedBy/>
  <cp:revision>1</cp:revision>
  <dcterms:created xsi:type="dcterms:W3CDTF">2025-10-03T15:20:00Z</dcterms:created>
  <dcterms:modified xsi:type="dcterms:W3CDTF">2025-10-03T16:41:00Z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CopyrightYear">
    <vt:lpwstr>2025</vt:lpwstr>
  </property>
  <property fmtid="{D5CDD505-2E9C-101B-9397-08002B2CF9AE}" pid="3" name="ContentTypeId">
    <vt:lpwstr>0x0101008D576B664F7F1540AA017FDEC6EDC72E</vt:lpwstr>
  </property>
</Properties>
</file>